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E5" w:rsidRPr="00775F45" w:rsidRDefault="008B7056" w:rsidP="00D05A07">
      <w:pPr>
        <w:pStyle w:val="ListParagraph"/>
        <w:bidi/>
        <w:spacing w:after="0" w:line="276" w:lineRule="auto"/>
        <w:ind w:left="0"/>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1- </w:t>
      </w:r>
      <w:r w:rsidR="004340E5" w:rsidRPr="00775F45">
        <w:rPr>
          <w:rFonts w:asciiTheme="majorBidi" w:hAnsiTheme="majorBidi" w:cs="B Nazanin"/>
          <w:sz w:val="24"/>
          <w:szCs w:val="24"/>
          <w:rtl/>
          <w:lang w:bidi="fa-IR"/>
        </w:rPr>
        <w:t xml:space="preserve">متن گزارش بايد حدود </w:t>
      </w:r>
      <w:r w:rsidR="00D05A07">
        <w:rPr>
          <w:rFonts w:asciiTheme="majorBidi" w:hAnsiTheme="majorBidi" w:cs="B Nazanin" w:hint="cs"/>
          <w:sz w:val="24"/>
          <w:szCs w:val="24"/>
          <w:rtl/>
          <w:lang w:bidi="fa-IR"/>
        </w:rPr>
        <w:t>30-40</w:t>
      </w:r>
      <w:r w:rsidR="004340E5" w:rsidRPr="00775F45">
        <w:rPr>
          <w:rFonts w:asciiTheme="majorBidi" w:hAnsiTheme="majorBidi" w:cs="B Nazanin"/>
          <w:sz w:val="24"/>
          <w:szCs w:val="24"/>
          <w:rtl/>
          <w:lang w:bidi="fa-IR"/>
        </w:rPr>
        <w:t xml:space="preserve"> صفحه (با فونت 12</w:t>
      </w:r>
      <w:r w:rsidR="00B77446" w:rsidRPr="00775F45">
        <w:rPr>
          <w:rFonts w:asciiTheme="majorBidi" w:hAnsiTheme="majorBidi" w:cs="B Nazanin"/>
          <w:sz w:val="24"/>
          <w:szCs w:val="24"/>
          <w:rtl/>
          <w:lang w:bidi="fa-IR"/>
        </w:rPr>
        <w:t xml:space="preserve"> </w:t>
      </w:r>
      <w:r w:rsidR="00B77446" w:rsidRPr="00775F45">
        <w:rPr>
          <w:rFonts w:asciiTheme="majorBidi" w:hAnsiTheme="majorBidi" w:cs="B Nazanin"/>
          <w:sz w:val="24"/>
          <w:szCs w:val="24"/>
          <w:lang w:bidi="fa-IR"/>
        </w:rPr>
        <w:t>B Nazanin</w:t>
      </w:r>
      <w:r w:rsidR="00B77446" w:rsidRPr="00775F45">
        <w:rPr>
          <w:rFonts w:asciiTheme="majorBidi" w:hAnsiTheme="majorBidi" w:cs="B Nazanin"/>
          <w:sz w:val="24"/>
          <w:szCs w:val="24"/>
          <w:rtl/>
          <w:lang w:bidi="fa-IR"/>
        </w:rPr>
        <w:t xml:space="preserve"> و یا </w:t>
      </w:r>
      <w:r w:rsidR="00B77446" w:rsidRPr="00775F45">
        <w:rPr>
          <w:rFonts w:asciiTheme="majorBidi" w:hAnsiTheme="majorBidi" w:cs="B Nazanin"/>
          <w:sz w:val="24"/>
          <w:szCs w:val="24"/>
          <w:lang w:bidi="fa-IR"/>
        </w:rPr>
        <w:t>B Zar</w:t>
      </w:r>
      <w:r w:rsidR="00B77446" w:rsidRPr="00775F45">
        <w:rPr>
          <w:rFonts w:asciiTheme="majorBidi" w:hAnsiTheme="majorBidi" w:cs="B Nazanin"/>
          <w:sz w:val="24"/>
          <w:szCs w:val="24"/>
          <w:rtl/>
          <w:lang w:bidi="fa-IR"/>
        </w:rPr>
        <w:t xml:space="preserve">) </w:t>
      </w:r>
      <w:r w:rsidR="00B77446" w:rsidRPr="00775F45">
        <w:rPr>
          <w:rFonts w:asciiTheme="majorBidi" w:hAnsiTheme="majorBidi" w:cs="B Nazanin"/>
          <w:sz w:val="24"/>
          <w:szCs w:val="24"/>
          <w:rtl/>
        </w:rPr>
        <w:t>و</w:t>
      </w:r>
      <w:r w:rsidR="00B77446" w:rsidRPr="00775F45">
        <w:rPr>
          <w:rFonts w:asciiTheme="majorBidi" w:hAnsiTheme="majorBidi" w:cs="B Nazanin"/>
          <w:sz w:val="24"/>
          <w:szCs w:val="24"/>
        </w:rPr>
        <w:t xml:space="preserve"> </w:t>
      </w:r>
      <w:r w:rsidR="00B77446" w:rsidRPr="00775F45">
        <w:rPr>
          <w:rFonts w:asciiTheme="majorBidi" w:hAnsiTheme="majorBidi" w:cs="B Nazanin"/>
          <w:sz w:val="24"/>
          <w:szCs w:val="24"/>
          <w:rtl/>
        </w:rPr>
        <w:t>خلاصه</w:t>
      </w:r>
      <w:r w:rsidR="00B77446" w:rsidRPr="00775F45">
        <w:rPr>
          <w:rFonts w:asciiTheme="majorBidi" w:hAnsiTheme="majorBidi" w:cs="B Nazanin"/>
          <w:sz w:val="24"/>
          <w:szCs w:val="24"/>
        </w:rPr>
        <w:t xml:space="preserve"> </w:t>
      </w:r>
      <w:r w:rsidR="00B77446" w:rsidRPr="00775F45">
        <w:rPr>
          <w:rFonts w:asciiTheme="majorBidi" w:hAnsiTheme="majorBidi" w:cs="B Nazanin"/>
          <w:sz w:val="24"/>
          <w:szCs w:val="24"/>
          <w:rtl/>
        </w:rPr>
        <w:t>آن</w:t>
      </w:r>
      <w:r w:rsidR="00B77446" w:rsidRPr="00775F45">
        <w:rPr>
          <w:rFonts w:asciiTheme="majorBidi" w:hAnsiTheme="majorBidi" w:cs="B Nazanin"/>
          <w:sz w:val="24"/>
          <w:szCs w:val="24"/>
        </w:rPr>
        <w:t xml:space="preserve"> </w:t>
      </w:r>
      <w:r w:rsidR="00B77446" w:rsidRPr="00775F45">
        <w:rPr>
          <w:rFonts w:asciiTheme="majorBidi" w:hAnsiTheme="majorBidi" w:cs="B Nazanin"/>
          <w:sz w:val="24"/>
          <w:szCs w:val="24"/>
          <w:rtl/>
        </w:rPr>
        <w:t xml:space="preserve">بين 5/1 تا 2 صفحه (شامل کلیه قسمت های </w:t>
      </w:r>
      <w:r w:rsidR="004340E5" w:rsidRPr="00775F45">
        <w:rPr>
          <w:rFonts w:asciiTheme="majorBidi" w:hAnsiTheme="majorBidi" w:cs="B Nazanin"/>
          <w:sz w:val="24"/>
          <w:szCs w:val="24"/>
          <w:rtl/>
          <w:lang w:bidi="fa-IR"/>
        </w:rPr>
        <w:t>كليدي گزارش) تهيه گردد</w:t>
      </w:r>
      <w:r w:rsidR="004340E5" w:rsidRPr="00775F45">
        <w:rPr>
          <w:rFonts w:asciiTheme="majorBidi" w:hAnsiTheme="majorBidi" w:cs="B Nazanin"/>
          <w:sz w:val="24"/>
          <w:szCs w:val="24"/>
          <w:lang w:bidi="fa-IR"/>
        </w:rPr>
        <w:t>.</w:t>
      </w:r>
    </w:p>
    <w:p w:rsidR="00B77446" w:rsidRPr="00775F45" w:rsidRDefault="008B7056" w:rsidP="008B7056">
      <w:pPr>
        <w:pStyle w:val="ListParagraph"/>
        <w:bidi/>
        <w:spacing w:after="0" w:line="276" w:lineRule="auto"/>
        <w:ind w:left="0"/>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2- </w:t>
      </w:r>
      <w:r w:rsidR="00B77446" w:rsidRPr="00775F45">
        <w:rPr>
          <w:rFonts w:asciiTheme="majorBidi" w:hAnsiTheme="majorBidi" w:cs="B Nazanin"/>
          <w:sz w:val="24"/>
          <w:szCs w:val="24"/>
          <w:rtl/>
          <w:lang w:bidi="fa-IR"/>
        </w:rPr>
        <w:t>نحوه پاراگراف بندي، نگارش و ارجاع به منابع و ليست مراجع و منابع در متن گزارش بايد مطابق شيوه نامه تدوين پايان نامه ها و رساله هاي تحصيلات تكميلي دانشكده معدن باشد</w:t>
      </w:r>
      <w:r w:rsidR="00B77446" w:rsidRPr="00775F45">
        <w:rPr>
          <w:rFonts w:asciiTheme="majorBidi" w:hAnsiTheme="majorBidi" w:cs="B Nazanin"/>
          <w:sz w:val="24"/>
          <w:szCs w:val="24"/>
          <w:lang w:bidi="fa-IR"/>
        </w:rPr>
        <w:t>.</w:t>
      </w:r>
    </w:p>
    <w:p w:rsidR="004340E5" w:rsidRPr="00775F45" w:rsidRDefault="008B7056" w:rsidP="008B7056">
      <w:pPr>
        <w:pStyle w:val="ListParagraph"/>
        <w:bidi/>
        <w:spacing w:after="0" w:line="276" w:lineRule="auto"/>
        <w:ind w:left="0"/>
        <w:rPr>
          <w:rFonts w:asciiTheme="majorBidi" w:hAnsiTheme="majorBidi" w:cs="B Nazanin"/>
          <w:sz w:val="24"/>
          <w:szCs w:val="24"/>
          <w:lang w:bidi="fa-IR"/>
        </w:rPr>
      </w:pPr>
      <w:r w:rsidRPr="00775F45">
        <w:rPr>
          <w:rFonts w:asciiTheme="majorBidi" w:hAnsiTheme="majorBidi" w:cs="B Nazanin" w:hint="cs"/>
          <w:sz w:val="24"/>
          <w:szCs w:val="24"/>
          <w:rtl/>
          <w:lang w:bidi="fa-IR"/>
        </w:rPr>
        <w:t xml:space="preserve">3- </w:t>
      </w:r>
      <w:r w:rsidR="00B77446" w:rsidRPr="00775F45">
        <w:rPr>
          <w:rFonts w:asciiTheme="majorBidi" w:hAnsiTheme="majorBidi" w:cs="B Nazanin"/>
          <w:sz w:val="24"/>
          <w:szCs w:val="24"/>
          <w:rtl/>
          <w:lang w:bidi="fa-IR"/>
        </w:rPr>
        <w:t>بخش بندي گزارش بايد بر اساس جدول زير باشد، البته در صورت لزوم اضافه كردن بخش/ زير بخش يا تلفيق آنها با يكديگر مانعي ندارد به شرط آن كه ضمن رعايت اصل اختصار در نگارش، گزارش به روشني شامل همه مطالب مورد نظر اين دستورالعمل (مندرج در جدول زير) باشد</w:t>
      </w:r>
      <w:r w:rsidR="00B77446" w:rsidRPr="00775F45">
        <w:rPr>
          <w:rFonts w:asciiTheme="majorBidi" w:hAnsiTheme="majorBidi" w:cs="B Nazanin" w:hint="cs"/>
          <w:sz w:val="24"/>
          <w:szCs w:val="24"/>
          <w:rtl/>
          <w:lang w:bidi="fa-IR"/>
        </w:rPr>
        <w:t>:</w:t>
      </w:r>
    </w:p>
    <w:p w:rsidR="00B77446" w:rsidRPr="00775F45" w:rsidRDefault="00B77446" w:rsidP="00B77446">
      <w:pPr>
        <w:pStyle w:val="ListParagraph"/>
        <w:bidi/>
        <w:spacing w:after="0" w:line="276" w:lineRule="auto"/>
        <w:ind w:left="0"/>
        <w:rPr>
          <w:rFonts w:asciiTheme="majorBidi" w:hAnsiTheme="majorBidi" w:cs="B Nazanin"/>
          <w:sz w:val="24"/>
          <w:szCs w:val="24"/>
          <w:rtl/>
          <w:lang w:bidi="fa-IR"/>
        </w:rPr>
      </w:pPr>
    </w:p>
    <w:tbl>
      <w:tblPr>
        <w:tblStyle w:val="TableGrid"/>
        <w:bidiVisual/>
        <w:tblW w:w="0" w:type="auto"/>
        <w:tblLook w:val="04A0" w:firstRow="1" w:lastRow="0" w:firstColumn="1" w:lastColumn="0" w:noHBand="0" w:noVBand="1"/>
      </w:tblPr>
      <w:tblGrid>
        <w:gridCol w:w="441"/>
        <w:gridCol w:w="2960"/>
        <w:gridCol w:w="5949"/>
      </w:tblGrid>
      <w:tr w:rsidR="004340E5" w:rsidRPr="00775F45" w:rsidTr="0089318B">
        <w:tc>
          <w:tcPr>
            <w:tcW w:w="441" w:type="dxa"/>
          </w:tcPr>
          <w:p w:rsidR="004340E5" w:rsidRPr="00775F45" w:rsidRDefault="004340E5" w:rsidP="00B77446">
            <w:pPr>
              <w:bidi/>
              <w:spacing w:line="276" w:lineRule="auto"/>
              <w:jc w:val="center"/>
              <w:rPr>
                <w:rFonts w:asciiTheme="majorBidi" w:hAnsiTheme="majorBidi" w:cs="B Nazanin"/>
                <w:sz w:val="24"/>
                <w:szCs w:val="24"/>
                <w:rtl/>
                <w:lang w:bidi="fa-IR"/>
              </w:rPr>
            </w:pPr>
          </w:p>
        </w:tc>
        <w:tc>
          <w:tcPr>
            <w:tcW w:w="2960"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 xml:space="preserve">عنوان بخش </w:t>
            </w:r>
          </w:p>
        </w:tc>
        <w:tc>
          <w:tcPr>
            <w:tcW w:w="5949"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محتوا</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w:t>
            </w:r>
          </w:p>
        </w:tc>
        <w:tc>
          <w:tcPr>
            <w:tcW w:w="2960"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 xml:space="preserve">خلاصه </w:t>
            </w:r>
          </w:p>
        </w:tc>
        <w:tc>
          <w:tcPr>
            <w:tcW w:w="5949"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شامل كليه قسمت هاي كليدي گزارش</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1</w:t>
            </w:r>
          </w:p>
        </w:tc>
        <w:tc>
          <w:tcPr>
            <w:tcW w:w="2960"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مقدمه</w:t>
            </w:r>
          </w:p>
        </w:tc>
        <w:tc>
          <w:tcPr>
            <w:tcW w:w="5949" w:type="dxa"/>
          </w:tcPr>
          <w:p w:rsidR="004340E5" w:rsidRPr="00775F45" w:rsidRDefault="004340E5" w:rsidP="00B77446">
            <w:pPr>
              <w:autoSpaceDE w:val="0"/>
              <w:autoSpaceDN w:val="0"/>
              <w:bidi/>
              <w:adjustRightInd w:val="0"/>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بيان موضوع</w:t>
            </w:r>
            <w:r w:rsidRPr="00775F45">
              <w:rPr>
                <w:rFonts w:asciiTheme="majorBidi" w:hAnsiTheme="majorBidi" w:cs="B Nazanin"/>
                <w:sz w:val="24"/>
                <w:szCs w:val="24"/>
              </w:rPr>
              <w:t xml:space="preserve"> </w:t>
            </w:r>
            <w:r w:rsidRPr="00775F45">
              <w:rPr>
                <w:rFonts w:asciiTheme="majorBidi" w:hAnsiTheme="majorBidi" w:cs="B Nazanin"/>
                <w:sz w:val="24"/>
                <w:szCs w:val="24"/>
                <w:rtl/>
              </w:rPr>
              <w:t>كلي</w:t>
            </w:r>
            <w:r w:rsidRPr="00775F45">
              <w:rPr>
                <w:rFonts w:asciiTheme="majorBidi" w:hAnsiTheme="majorBidi" w:cs="B Nazanin"/>
                <w:sz w:val="24"/>
                <w:szCs w:val="24"/>
              </w:rPr>
              <w:t xml:space="preserve"> </w:t>
            </w:r>
            <w:r w:rsidRPr="00775F45">
              <w:rPr>
                <w:rFonts w:asciiTheme="majorBidi" w:hAnsiTheme="majorBidi" w:cs="B Nazanin"/>
                <w:sz w:val="24"/>
                <w:szCs w:val="24"/>
                <w:rtl/>
              </w:rPr>
              <w:t>تحقيق</w:t>
            </w:r>
            <w:r w:rsidRPr="00775F45">
              <w:rPr>
                <w:rFonts w:asciiTheme="majorBidi" w:hAnsiTheme="majorBidi" w:cs="B Nazanin"/>
                <w:sz w:val="24"/>
                <w:szCs w:val="24"/>
              </w:rPr>
              <w:t xml:space="preserve"> </w:t>
            </w:r>
            <w:r w:rsidRPr="00775F45">
              <w:rPr>
                <w:rFonts w:asciiTheme="majorBidi" w:hAnsiTheme="majorBidi" w:cs="B Nazanin"/>
                <w:sz w:val="24"/>
                <w:szCs w:val="24"/>
                <w:rtl/>
                <w:lang w:bidi="fa-IR"/>
              </w:rPr>
              <w:t xml:space="preserve"> که </w:t>
            </w:r>
            <w:r w:rsidRPr="00775F45">
              <w:rPr>
                <w:rFonts w:asciiTheme="majorBidi" w:hAnsiTheme="majorBidi" w:cs="B Nazanin"/>
                <w:sz w:val="24"/>
                <w:szCs w:val="24"/>
                <w:rtl/>
              </w:rPr>
              <w:t>زمينه</w:t>
            </w:r>
            <w:r w:rsidRPr="00775F45">
              <w:rPr>
                <w:rFonts w:asciiTheme="majorBidi" w:hAnsiTheme="majorBidi" w:cs="B Nazanin"/>
                <w:sz w:val="24"/>
                <w:szCs w:val="24"/>
              </w:rPr>
              <w:t xml:space="preserve"> </w:t>
            </w:r>
            <w:r w:rsidRPr="00775F45">
              <w:rPr>
                <w:rFonts w:asciiTheme="majorBidi" w:hAnsiTheme="majorBidi" w:cs="B Nazanin"/>
                <w:sz w:val="24"/>
                <w:szCs w:val="24"/>
                <w:rtl/>
              </w:rPr>
              <w:t>اصلي</w:t>
            </w:r>
            <w:r w:rsidRPr="00775F45">
              <w:rPr>
                <w:rFonts w:asciiTheme="majorBidi" w:hAnsiTheme="majorBidi" w:cs="B Nazanin"/>
                <w:sz w:val="24"/>
                <w:szCs w:val="24"/>
              </w:rPr>
              <w:t xml:space="preserve"> </w:t>
            </w:r>
            <w:r w:rsidRPr="00775F45">
              <w:rPr>
                <w:rFonts w:asciiTheme="majorBidi" w:hAnsiTheme="majorBidi" w:cs="B Nazanin"/>
                <w:sz w:val="24"/>
                <w:szCs w:val="24"/>
                <w:rtl/>
              </w:rPr>
              <w:t>تحقيق</w:t>
            </w:r>
            <w:r w:rsidRPr="00775F45">
              <w:rPr>
                <w:rFonts w:asciiTheme="majorBidi" w:hAnsiTheme="majorBidi" w:cs="B Nazanin"/>
                <w:sz w:val="24"/>
                <w:szCs w:val="24"/>
              </w:rPr>
              <w:t xml:space="preserve"> </w:t>
            </w:r>
            <w:r w:rsidRPr="00775F45">
              <w:rPr>
                <w:rFonts w:asciiTheme="majorBidi" w:hAnsiTheme="majorBidi" w:cs="B Nazanin"/>
                <w:sz w:val="24"/>
                <w:szCs w:val="24"/>
                <w:rtl/>
              </w:rPr>
              <w:t>يكي</w:t>
            </w:r>
            <w:r w:rsidRPr="00775F45">
              <w:rPr>
                <w:rFonts w:asciiTheme="majorBidi" w:hAnsiTheme="majorBidi" w:cs="B Nazanin"/>
                <w:sz w:val="24"/>
                <w:szCs w:val="24"/>
              </w:rPr>
              <w:t xml:space="preserve"> </w:t>
            </w:r>
            <w:r w:rsidRPr="00775F45">
              <w:rPr>
                <w:rFonts w:asciiTheme="majorBidi" w:hAnsiTheme="majorBidi" w:cs="B Nazanin"/>
                <w:sz w:val="24"/>
                <w:szCs w:val="24"/>
                <w:rtl/>
              </w:rPr>
              <w:t>از</w:t>
            </w:r>
            <w:r w:rsidRPr="00775F45">
              <w:rPr>
                <w:rFonts w:asciiTheme="majorBidi" w:hAnsiTheme="majorBidi" w:cs="B Nazanin"/>
                <w:sz w:val="24"/>
                <w:szCs w:val="24"/>
              </w:rPr>
              <w:t xml:space="preserve"> </w:t>
            </w:r>
            <w:r w:rsidRPr="00775F45">
              <w:rPr>
                <w:rFonts w:asciiTheme="majorBidi" w:hAnsiTheme="majorBidi" w:cs="B Nazanin"/>
                <w:sz w:val="24"/>
                <w:szCs w:val="24"/>
                <w:rtl/>
              </w:rPr>
              <w:t>شاخه</w:t>
            </w:r>
            <w:r w:rsidRPr="00775F45">
              <w:rPr>
                <w:rFonts w:asciiTheme="majorBidi" w:hAnsiTheme="majorBidi" w:cs="B Nazanin"/>
                <w:sz w:val="24"/>
                <w:szCs w:val="24"/>
              </w:rPr>
              <w:t xml:space="preserve"> </w:t>
            </w:r>
            <w:r w:rsidRPr="00775F45">
              <w:rPr>
                <w:rFonts w:asciiTheme="majorBidi" w:hAnsiTheme="majorBidi" w:cs="B Nazanin"/>
                <w:sz w:val="24"/>
                <w:szCs w:val="24"/>
                <w:rtl/>
              </w:rPr>
              <w:t>هاي</w:t>
            </w:r>
            <w:r w:rsidRPr="00775F45">
              <w:rPr>
                <w:rFonts w:asciiTheme="majorBidi" w:hAnsiTheme="majorBidi" w:cs="B Nazanin"/>
                <w:sz w:val="24"/>
                <w:szCs w:val="24"/>
              </w:rPr>
              <w:t xml:space="preserve"> </w:t>
            </w:r>
            <w:r w:rsidRPr="00775F45">
              <w:rPr>
                <w:rFonts w:asciiTheme="majorBidi" w:hAnsiTheme="majorBidi" w:cs="B Nazanin"/>
                <w:sz w:val="24"/>
                <w:szCs w:val="24"/>
                <w:rtl/>
              </w:rPr>
              <w:t>آن</w:t>
            </w:r>
            <w:r w:rsidRPr="00775F45">
              <w:rPr>
                <w:rFonts w:asciiTheme="majorBidi" w:hAnsiTheme="majorBidi" w:cs="B Nazanin"/>
                <w:sz w:val="24"/>
                <w:szCs w:val="24"/>
              </w:rPr>
              <w:t xml:space="preserve"> </w:t>
            </w:r>
            <w:r w:rsidRPr="00775F45">
              <w:rPr>
                <w:rFonts w:asciiTheme="majorBidi" w:hAnsiTheme="majorBidi" w:cs="B Nazanin"/>
                <w:sz w:val="24"/>
                <w:szCs w:val="24"/>
                <w:rtl/>
              </w:rPr>
              <w:t>است، كاربردها،</w:t>
            </w:r>
            <w:r w:rsidRPr="00775F45">
              <w:rPr>
                <w:rFonts w:asciiTheme="majorBidi" w:hAnsiTheme="majorBidi" w:cs="B Nazanin"/>
                <w:sz w:val="24"/>
                <w:szCs w:val="24"/>
              </w:rPr>
              <w:t xml:space="preserve"> </w:t>
            </w:r>
            <w:r w:rsidRPr="00775F45">
              <w:rPr>
                <w:rFonts w:asciiTheme="majorBidi" w:hAnsiTheme="majorBidi" w:cs="B Nazanin"/>
                <w:sz w:val="24"/>
                <w:szCs w:val="24"/>
                <w:rtl/>
              </w:rPr>
              <w:t>ارتباط</w:t>
            </w:r>
            <w:r w:rsidRPr="00775F45">
              <w:rPr>
                <w:rFonts w:asciiTheme="majorBidi" w:hAnsiTheme="majorBidi" w:cs="B Nazanin"/>
                <w:sz w:val="24"/>
                <w:szCs w:val="24"/>
              </w:rPr>
              <w:t xml:space="preserve"> </w:t>
            </w:r>
            <w:r w:rsidRPr="00775F45">
              <w:rPr>
                <w:rFonts w:asciiTheme="majorBidi" w:hAnsiTheme="majorBidi" w:cs="B Nazanin"/>
                <w:sz w:val="24"/>
                <w:szCs w:val="24"/>
                <w:rtl/>
              </w:rPr>
              <w:t>با</w:t>
            </w:r>
            <w:r w:rsidRPr="00775F45">
              <w:rPr>
                <w:rFonts w:asciiTheme="majorBidi" w:hAnsiTheme="majorBidi" w:cs="B Nazanin"/>
                <w:sz w:val="24"/>
                <w:szCs w:val="24"/>
              </w:rPr>
              <w:t xml:space="preserve"> </w:t>
            </w:r>
            <w:r w:rsidRPr="00775F45">
              <w:rPr>
                <w:rFonts w:asciiTheme="majorBidi" w:hAnsiTheme="majorBidi" w:cs="B Nazanin"/>
                <w:sz w:val="24"/>
                <w:szCs w:val="24"/>
                <w:rtl/>
              </w:rPr>
              <w:t>ساير</w:t>
            </w:r>
            <w:r w:rsidRPr="00775F45">
              <w:rPr>
                <w:rFonts w:asciiTheme="majorBidi" w:hAnsiTheme="majorBidi" w:cs="B Nazanin"/>
                <w:sz w:val="24"/>
                <w:szCs w:val="24"/>
              </w:rPr>
              <w:t xml:space="preserve"> </w:t>
            </w:r>
            <w:r w:rsidRPr="00775F45">
              <w:rPr>
                <w:rFonts w:asciiTheme="majorBidi" w:hAnsiTheme="majorBidi" w:cs="B Nazanin"/>
                <w:sz w:val="24"/>
                <w:szCs w:val="24"/>
                <w:rtl/>
              </w:rPr>
              <w:t>موضوعات</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r w:rsidRPr="00775F45">
              <w:rPr>
                <w:rFonts w:asciiTheme="majorBidi" w:hAnsiTheme="majorBidi" w:cs="B Nazanin"/>
                <w:sz w:val="24"/>
                <w:szCs w:val="24"/>
                <w:rtl/>
              </w:rPr>
              <w:t>...</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2</w:t>
            </w:r>
          </w:p>
        </w:tc>
        <w:tc>
          <w:tcPr>
            <w:tcW w:w="2960"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زمينه اصلي تحقيق</w:t>
            </w:r>
          </w:p>
        </w:tc>
        <w:tc>
          <w:tcPr>
            <w:tcW w:w="5949"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بيان دقيق مسئله اي كه رساله بر آن متمركز است</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3</w:t>
            </w:r>
          </w:p>
        </w:tc>
        <w:tc>
          <w:tcPr>
            <w:tcW w:w="2960"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مرور كارها و نتايج قبلي</w:t>
            </w:r>
          </w:p>
        </w:tc>
        <w:tc>
          <w:tcPr>
            <w:tcW w:w="5949"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سابقه تحقيق در زمينه اصلي تحقيق، مرور نتايج مراجع اصلي به ويژه آخرين مراجع و ...</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4</w:t>
            </w:r>
          </w:p>
        </w:tc>
        <w:tc>
          <w:tcPr>
            <w:tcW w:w="2960"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ضرورت انجام تحقيق پيشنهادي</w:t>
            </w:r>
          </w:p>
        </w:tc>
        <w:tc>
          <w:tcPr>
            <w:tcW w:w="5949"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دليل عدم كفايت تحقيقات قبلي، كاستي هاي نتايج قبلي ...</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5</w:t>
            </w:r>
          </w:p>
        </w:tc>
        <w:tc>
          <w:tcPr>
            <w:tcW w:w="2960" w:type="dxa"/>
          </w:tcPr>
          <w:p w:rsidR="004340E5" w:rsidRPr="00775F45" w:rsidRDefault="004340E5" w:rsidP="00901220">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ديدگاه</w:t>
            </w:r>
            <w:r w:rsidR="00901220">
              <w:rPr>
                <w:rFonts w:asciiTheme="majorBidi" w:hAnsiTheme="majorBidi" w:cs="B Nazanin" w:hint="cs"/>
                <w:sz w:val="24"/>
                <w:szCs w:val="24"/>
                <w:rtl/>
              </w:rPr>
              <w:t xml:space="preserve"> / </w:t>
            </w:r>
            <w:bookmarkStart w:id="0" w:name="_GoBack"/>
            <w:bookmarkEnd w:id="0"/>
            <w:r w:rsidRPr="00775F45">
              <w:rPr>
                <w:rFonts w:asciiTheme="majorBidi" w:hAnsiTheme="majorBidi" w:cs="B Nazanin"/>
                <w:sz w:val="24"/>
                <w:szCs w:val="24"/>
                <w:rtl/>
              </w:rPr>
              <w:t>روش</w:t>
            </w:r>
            <w:r w:rsidRPr="00775F45">
              <w:rPr>
                <w:rFonts w:asciiTheme="majorBidi" w:hAnsiTheme="majorBidi" w:cs="B Nazanin"/>
                <w:sz w:val="24"/>
                <w:szCs w:val="24"/>
              </w:rPr>
              <w:t xml:space="preserve"> </w:t>
            </w:r>
            <w:r w:rsidRPr="00775F45">
              <w:rPr>
                <w:rFonts w:asciiTheme="majorBidi" w:hAnsiTheme="majorBidi" w:cs="B Nazanin"/>
                <w:sz w:val="24"/>
                <w:szCs w:val="24"/>
                <w:rtl/>
              </w:rPr>
              <w:t>جديد</w:t>
            </w:r>
            <w:r w:rsidRPr="00775F45">
              <w:rPr>
                <w:rFonts w:asciiTheme="majorBidi" w:hAnsiTheme="majorBidi" w:cs="B Nazanin"/>
                <w:sz w:val="24"/>
                <w:szCs w:val="24"/>
              </w:rPr>
              <w:t xml:space="preserve"> </w:t>
            </w:r>
            <w:r w:rsidRPr="00775F45">
              <w:rPr>
                <w:rFonts w:asciiTheme="majorBidi" w:hAnsiTheme="majorBidi" w:cs="B Nazanin"/>
                <w:sz w:val="24"/>
                <w:szCs w:val="24"/>
                <w:rtl/>
              </w:rPr>
              <w:t>اين</w:t>
            </w:r>
            <w:r w:rsidRPr="00775F45">
              <w:rPr>
                <w:rFonts w:asciiTheme="majorBidi" w:hAnsiTheme="majorBidi" w:cs="B Nazanin"/>
                <w:sz w:val="24"/>
                <w:szCs w:val="24"/>
              </w:rPr>
              <w:t xml:space="preserve"> </w:t>
            </w:r>
            <w:r w:rsidRPr="00775F45">
              <w:rPr>
                <w:rFonts w:asciiTheme="majorBidi" w:hAnsiTheme="majorBidi" w:cs="B Nazanin"/>
                <w:sz w:val="24"/>
                <w:szCs w:val="24"/>
                <w:rtl/>
              </w:rPr>
              <w:t>تحقيق</w:t>
            </w:r>
          </w:p>
        </w:tc>
        <w:tc>
          <w:tcPr>
            <w:tcW w:w="5949" w:type="dxa"/>
          </w:tcPr>
          <w:p w:rsidR="004340E5" w:rsidRPr="00775F45" w:rsidRDefault="004340E5" w:rsidP="000C74AD">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جنبه</w:t>
            </w:r>
            <w:r w:rsidRPr="00775F45">
              <w:rPr>
                <w:rFonts w:asciiTheme="majorBidi" w:hAnsiTheme="majorBidi" w:cs="B Nazanin"/>
                <w:sz w:val="24"/>
                <w:szCs w:val="24"/>
              </w:rPr>
              <w:t xml:space="preserve"> </w:t>
            </w:r>
            <w:r w:rsidRPr="00775F45">
              <w:rPr>
                <w:rFonts w:asciiTheme="majorBidi" w:hAnsiTheme="majorBidi" w:cs="B Nazanin"/>
                <w:sz w:val="24"/>
                <w:szCs w:val="24"/>
                <w:rtl/>
              </w:rPr>
              <w:t>هاي</w:t>
            </w:r>
            <w:r w:rsidRPr="00775F45">
              <w:rPr>
                <w:rFonts w:asciiTheme="majorBidi" w:hAnsiTheme="majorBidi" w:cs="B Nazanin"/>
                <w:sz w:val="24"/>
                <w:szCs w:val="24"/>
              </w:rPr>
              <w:t xml:space="preserve"> </w:t>
            </w:r>
            <w:r w:rsidRPr="00775F45">
              <w:rPr>
                <w:rFonts w:asciiTheme="majorBidi" w:hAnsiTheme="majorBidi" w:cs="B Nazanin"/>
                <w:sz w:val="24"/>
                <w:szCs w:val="24"/>
                <w:rtl/>
              </w:rPr>
              <w:t>نوآوري</w:t>
            </w:r>
            <w:r w:rsidRPr="00775F45">
              <w:rPr>
                <w:rFonts w:asciiTheme="majorBidi" w:hAnsiTheme="majorBidi" w:cs="B Nazanin"/>
                <w:sz w:val="24"/>
                <w:szCs w:val="24"/>
              </w:rPr>
              <w:t xml:space="preserve"> </w:t>
            </w:r>
            <w:r w:rsidRPr="00775F45">
              <w:rPr>
                <w:rFonts w:asciiTheme="majorBidi" w:hAnsiTheme="majorBidi" w:cs="B Nazanin"/>
                <w:sz w:val="24"/>
                <w:szCs w:val="24"/>
                <w:rtl/>
              </w:rPr>
              <w:t>در</w:t>
            </w:r>
            <w:r w:rsidRPr="00775F45">
              <w:rPr>
                <w:rFonts w:asciiTheme="majorBidi" w:hAnsiTheme="majorBidi" w:cs="B Nazanin"/>
                <w:sz w:val="24"/>
                <w:szCs w:val="24"/>
              </w:rPr>
              <w:t xml:space="preserve"> </w:t>
            </w:r>
            <w:r w:rsidRPr="00775F45">
              <w:rPr>
                <w:rFonts w:asciiTheme="majorBidi" w:hAnsiTheme="majorBidi" w:cs="B Nazanin"/>
                <w:sz w:val="24"/>
                <w:szCs w:val="24"/>
                <w:rtl/>
              </w:rPr>
              <w:t>ديدگاه</w:t>
            </w:r>
            <w:r w:rsidR="000C74AD">
              <w:rPr>
                <w:rFonts w:asciiTheme="majorBidi" w:hAnsiTheme="majorBidi" w:cs="B Nazanin" w:hint="cs"/>
                <w:sz w:val="24"/>
                <w:szCs w:val="24"/>
                <w:rtl/>
              </w:rPr>
              <w:t xml:space="preserve"> / </w:t>
            </w:r>
            <w:r w:rsidRPr="00775F45">
              <w:rPr>
                <w:rFonts w:asciiTheme="majorBidi" w:hAnsiTheme="majorBidi" w:cs="B Nazanin"/>
                <w:sz w:val="24"/>
                <w:szCs w:val="24"/>
                <w:rtl/>
              </w:rPr>
              <w:t>روش</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r w:rsidRPr="00775F45">
              <w:rPr>
                <w:rFonts w:asciiTheme="majorBidi" w:hAnsiTheme="majorBidi" w:cs="B Nazanin"/>
                <w:sz w:val="24"/>
                <w:szCs w:val="24"/>
                <w:rtl/>
              </w:rPr>
              <w:t>دستاورد</w:t>
            </w:r>
            <w:r w:rsidRPr="00775F45">
              <w:rPr>
                <w:rFonts w:asciiTheme="majorBidi" w:hAnsiTheme="majorBidi" w:cs="B Nazanin"/>
                <w:sz w:val="24"/>
                <w:szCs w:val="24"/>
              </w:rPr>
              <w:t xml:space="preserve"> </w:t>
            </w:r>
            <w:r w:rsidRPr="00775F45">
              <w:rPr>
                <w:rFonts w:asciiTheme="majorBidi" w:hAnsiTheme="majorBidi" w:cs="B Nazanin"/>
                <w:sz w:val="24"/>
                <w:szCs w:val="24"/>
                <w:rtl/>
              </w:rPr>
              <w:t>ها،</w:t>
            </w:r>
            <w:r w:rsidRPr="00775F45">
              <w:rPr>
                <w:rFonts w:asciiTheme="majorBidi" w:hAnsiTheme="majorBidi" w:cs="B Nazanin"/>
                <w:sz w:val="24"/>
                <w:szCs w:val="24"/>
              </w:rPr>
              <w:t xml:space="preserve"> </w:t>
            </w:r>
            <w:r w:rsidRPr="00775F45">
              <w:rPr>
                <w:rFonts w:asciiTheme="majorBidi" w:hAnsiTheme="majorBidi" w:cs="B Nazanin"/>
                <w:sz w:val="24"/>
                <w:szCs w:val="24"/>
                <w:rtl/>
              </w:rPr>
              <w:t>فرضيات</w:t>
            </w:r>
            <w:r w:rsidRPr="00775F45">
              <w:rPr>
                <w:rFonts w:asciiTheme="majorBidi" w:hAnsiTheme="majorBidi" w:cs="B Nazanin"/>
                <w:sz w:val="24"/>
                <w:szCs w:val="24"/>
              </w:rPr>
              <w:t xml:space="preserve"> </w:t>
            </w:r>
            <w:r w:rsidRPr="00775F45">
              <w:rPr>
                <w:rFonts w:asciiTheme="majorBidi" w:hAnsiTheme="majorBidi" w:cs="B Nazanin"/>
                <w:sz w:val="24"/>
                <w:szCs w:val="24"/>
                <w:rtl/>
              </w:rPr>
              <w:t>جديد</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6</w:t>
            </w:r>
          </w:p>
        </w:tc>
        <w:tc>
          <w:tcPr>
            <w:tcW w:w="2960" w:type="dxa"/>
          </w:tcPr>
          <w:p w:rsidR="004340E5" w:rsidRPr="00775F45" w:rsidRDefault="004340E5"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چشم</w:t>
            </w:r>
            <w:r w:rsidRPr="00775F45">
              <w:rPr>
                <w:rFonts w:asciiTheme="majorBidi" w:hAnsiTheme="majorBidi" w:cs="B Nazanin"/>
                <w:sz w:val="24"/>
                <w:szCs w:val="24"/>
              </w:rPr>
              <w:t xml:space="preserve"> </w:t>
            </w:r>
            <w:r w:rsidRPr="00775F45">
              <w:rPr>
                <w:rFonts w:asciiTheme="majorBidi" w:hAnsiTheme="majorBidi" w:cs="B Nazanin"/>
                <w:sz w:val="24"/>
                <w:szCs w:val="24"/>
                <w:rtl/>
              </w:rPr>
              <w:t>انداز</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r w:rsidRPr="00775F45">
              <w:rPr>
                <w:rFonts w:asciiTheme="majorBidi" w:hAnsiTheme="majorBidi" w:cs="B Nazanin"/>
                <w:sz w:val="24"/>
                <w:szCs w:val="24"/>
                <w:rtl/>
              </w:rPr>
              <w:t>اهداف</w:t>
            </w:r>
            <w:r w:rsidRPr="00775F45">
              <w:rPr>
                <w:rFonts w:asciiTheme="majorBidi" w:hAnsiTheme="majorBidi" w:cs="B Nazanin"/>
                <w:sz w:val="24"/>
                <w:szCs w:val="24"/>
              </w:rPr>
              <w:t xml:space="preserve"> </w:t>
            </w:r>
            <w:r w:rsidRPr="00775F45">
              <w:rPr>
                <w:rFonts w:asciiTheme="majorBidi" w:hAnsiTheme="majorBidi" w:cs="B Nazanin"/>
                <w:sz w:val="24"/>
                <w:szCs w:val="24"/>
                <w:rtl/>
              </w:rPr>
              <w:t>تحقيق</w:t>
            </w:r>
          </w:p>
        </w:tc>
        <w:tc>
          <w:tcPr>
            <w:tcW w:w="5949" w:type="dxa"/>
          </w:tcPr>
          <w:p w:rsidR="004340E5" w:rsidRPr="00775F45" w:rsidRDefault="0089318B"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اهداف</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r w:rsidRPr="00775F45">
              <w:rPr>
                <w:rFonts w:asciiTheme="majorBidi" w:hAnsiTheme="majorBidi" w:cs="B Nazanin"/>
                <w:sz w:val="24"/>
                <w:szCs w:val="24"/>
                <w:rtl/>
              </w:rPr>
              <w:t>ايده</w:t>
            </w:r>
            <w:r w:rsidRPr="00775F45">
              <w:rPr>
                <w:rFonts w:asciiTheme="majorBidi" w:hAnsiTheme="majorBidi" w:cs="B Nazanin"/>
                <w:sz w:val="24"/>
                <w:szCs w:val="24"/>
              </w:rPr>
              <w:t xml:space="preserve"> </w:t>
            </w:r>
            <w:r w:rsidRPr="00775F45">
              <w:rPr>
                <w:rFonts w:asciiTheme="majorBidi" w:hAnsiTheme="majorBidi" w:cs="B Nazanin"/>
                <w:sz w:val="24"/>
                <w:szCs w:val="24"/>
                <w:rtl/>
              </w:rPr>
              <w:t>آل</w:t>
            </w:r>
            <w:r w:rsidRPr="00775F45">
              <w:rPr>
                <w:rFonts w:asciiTheme="majorBidi" w:hAnsiTheme="majorBidi" w:cs="B Nazanin"/>
                <w:sz w:val="24"/>
                <w:szCs w:val="24"/>
              </w:rPr>
              <w:t xml:space="preserve"> </w:t>
            </w:r>
            <w:r w:rsidRPr="00775F45">
              <w:rPr>
                <w:rFonts w:asciiTheme="majorBidi" w:hAnsiTheme="majorBidi" w:cs="B Nazanin"/>
                <w:sz w:val="24"/>
                <w:szCs w:val="24"/>
                <w:rtl/>
              </w:rPr>
              <w:t>ها،</w:t>
            </w:r>
            <w:r w:rsidRPr="00775F45">
              <w:rPr>
                <w:rFonts w:asciiTheme="majorBidi" w:hAnsiTheme="majorBidi" w:cs="B Nazanin"/>
                <w:sz w:val="24"/>
                <w:szCs w:val="24"/>
              </w:rPr>
              <w:t xml:space="preserve"> </w:t>
            </w:r>
            <w:r w:rsidRPr="00775F45">
              <w:rPr>
                <w:rFonts w:asciiTheme="majorBidi" w:hAnsiTheme="majorBidi" w:cs="B Nazanin"/>
                <w:sz w:val="24"/>
                <w:szCs w:val="24"/>
                <w:rtl/>
              </w:rPr>
              <w:t>صورت</w:t>
            </w:r>
            <w:r w:rsidRPr="00775F45">
              <w:rPr>
                <w:rFonts w:asciiTheme="majorBidi" w:hAnsiTheme="majorBidi" w:cs="B Nazanin"/>
                <w:sz w:val="24"/>
                <w:szCs w:val="24"/>
              </w:rPr>
              <w:t xml:space="preserve"> </w:t>
            </w:r>
            <w:r w:rsidRPr="00775F45">
              <w:rPr>
                <w:rFonts w:asciiTheme="majorBidi" w:hAnsiTheme="majorBidi" w:cs="B Nazanin"/>
                <w:sz w:val="24"/>
                <w:szCs w:val="24"/>
                <w:rtl/>
              </w:rPr>
              <w:t>مسائل</w:t>
            </w:r>
            <w:r w:rsidRPr="00775F45">
              <w:rPr>
                <w:rFonts w:asciiTheme="majorBidi" w:hAnsiTheme="majorBidi" w:cs="B Nazanin"/>
                <w:sz w:val="24"/>
                <w:szCs w:val="24"/>
              </w:rPr>
              <w:t xml:space="preserve"> </w:t>
            </w:r>
            <w:r w:rsidRPr="00775F45">
              <w:rPr>
                <w:rFonts w:asciiTheme="majorBidi" w:hAnsiTheme="majorBidi" w:cs="B Nazanin"/>
                <w:sz w:val="24"/>
                <w:szCs w:val="24"/>
                <w:rtl/>
              </w:rPr>
              <w:t>قابل</w:t>
            </w:r>
            <w:r w:rsidRPr="00775F45">
              <w:rPr>
                <w:rFonts w:asciiTheme="majorBidi" w:hAnsiTheme="majorBidi" w:cs="B Nazanin"/>
                <w:sz w:val="24"/>
                <w:szCs w:val="24"/>
              </w:rPr>
              <w:t xml:space="preserve"> </w:t>
            </w:r>
            <w:r w:rsidRPr="00775F45">
              <w:rPr>
                <w:rFonts w:asciiTheme="majorBidi" w:hAnsiTheme="majorBidi" w:cs="B Nazanin"/>
                <w:sz w:val="24"/>
                <w:szCs w:val="24"/>
                <w:rtl/>
              </w:rPr>
              <w:t>بررسي</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r w:rsidRPr="00775F45">
              <w:rPr>
                <w:rFonts w:asciiTheme="majorBidi" w:hAnsiTheme="majorBidi" w:cs="B Nazanin"/>
                <w:sz w:val="24"/>
                <w:szCs w:val="24"/>
                <w:rtl/>
              </w:rPr>
              <w:t>اولويت</w:t>
            </w:r>
            <w:r w:rsidRPr="00775F45">
              <w:rPr>
                <w:rFonts w:asciiTheme="majorBidi" w:hAnsiTheme="majorBidi" w:cs="B Nazanin"/>
                <w:sz w:val="24"/>
                <w:szCs w:val="24"/>
              </w:rPr>
              <w:t xml:space="preserve"> </w:t>
            </w:r>
            <w:r w:rsidRPr="00775F45">
              <w:rPr>
                <w:rFonts w:asciiTheme="majorBidi" w:hAnsiTheme="majorBidi" w:cs="B Nazanin"/>
                <w:sz w:val="24"/>
                <w:szCs w:val="24"/>
                <w:rtl/>
              </w:rPr>
              <w:t>بندي</w:t>
            </w:r>
            <w:r w:rsidRPr="00775F45">
              <w:rPr>
                <w:rFonts w:asciiTheme="majorBidi" w:hAnsiTheme="majorBidi" w:cs="B Nazanin"/>
                <w:sz w:val="24"/>
                <w:szCs w:val="24"/>
              </w:rPr>
              <w:t xml:space="preserve"> </w:t>
            </w:r>
            <w:r w:rsidRPr="00775F45">
              <w:rPr>
                <w:rFonts w:asciiTheme="majorBidi" w:hAnsiTheme="majorBidi" w:cs="B Nazanin"/>
                <w:sz w:val="24"/>
                <w:szCs w:val="24"/>
                <w:rtl/>
              </w:rPr>
              <w:t>آنها،</w:t>
            </w:r>
            <w:r w:rsidRPr="00775F45">
              <w:rPr>
                <w:rFonts w:asciiTheme="majorBidi" w:hAnsiTheme="majorBidi" w:cs="B Nazanin"/>
                <w:sz w:val="24"/>
                <w:szCs w:val="24"/>
              </w:rPr>
              <w:t xml:space="preserve"> </w:t>
            </w:r>
            <w:r w:rsidRPr="00775F45">
              <w:rPr>
                <w:rFonts w:asciiTheme="majorBidi" w:hAnsiTheme="majorBidi" w:cs="B Nazanin"/>
                <w:sz w:val="24"/>
                <w:szCs w:val="24"/>
                <w:rtl/>
              </w:rPr>
              <w:t>مزايا</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r w:rsidRPr="00775F45">
              <w:rPr>
                <w:rFonts w:asciiTheme="majorBidi" w:hAnsiTheme="majorBidi" w:cs="B Nazanin"/>
                <w:sz w:val="24"/>
                <w:szCs w:val="24"/>
                <w:rtl/>
              </w:rPr>
              <w:t>معايب</w:t>
            </w:r>
            <w:r w:rsidRPr="00775F45">
              <w:rPr>
                <w:rFonts w:asciiTheme="majorBidi" w:hAnsiTheme="majorBidi" w:cs="B Nazanin"/>
                <w:sz w:val="24"/>
                <w:szCs w:val="24"/>
              </w:rPr>
              <w:t xml:space="preserve"> </w:t>
            </w:r>
            <w:r w:rsidRPr="00775F45">
              <w:rPr>
                <w:rFonts w:asciiTheme="majorBidi" w:hAnsiTheme="majorBidi" w:cs="B Nazanin"/>
                <w:sz w:val="24"/>
                <w:szCs w:val="24"/>
                <w:rtl/>
              </w:rPr>
              <w:t>احتمالي</w:t>
            </w:r>
            <w:r w:rsidRPr="00775F45">
              <w:rPr>
                <w:rFonts w:asciiTheme="majorBidi" w:hAnsiTheme="majorBidi" w:cs="B Nazanin"/>
                <w:sz w:val="24"/>
                <w:szCs w:val="24"/>
              </w:rPr>
              <w:t xml:space="preserve"> </w:t>
            </w:r>
            <w:r w:rsidRPr="00775F45">
              <w:rPr>
                <w:rFonts w:asciiTheme="majorBidi" w:hAnsiTheme="majorBidi" w:cs="B Nazanin"/>
                <w:sz w:val="24"/>
                <w:szCs w:val="24"/>
                <w:rtl/>
              </w:rPr>
              <w:t>نسبت</w:t>
            </w:r>
            <w:r w:rsidRPr="00775F45">
              <w:rPr>
                <w:rFonts w:asciiTheme="majorBidi" w:hAnsiTheme="majorBidi" w:cs="B Nazanin"/>
                <w:sz w:val="24"/>
                <w:szCs w:val="24"/>
              </w:rPr>
              <w:t xml:space="preserve"> </w:t>
            </w:r>
            <w:r w:rsidRPr="00775F45">
              <w:rPr>
                <w:rFonts w:asciiTheme="majorBidi" w:hAnsiTheme="majorBidi" w:cs="B Nazanin"/>
                <w:sz w:val="24"/>
                <w:szCs w:val="24"/>
                <w:rtl/>
              </w:rPr>
              <w:t>به كارهاي</w:t>
            </w:r>
            <w:r w:rsidRPr="00775F45">
              <w:rPr>
                <w:rFonts w:asciiTheme="majorBidi" w:hAnsiTheme="majorBidi" w:cs="B Nazanin"/>
                <w:sz w:val="24"/>
                <w:szCs w:val="24"/>
              </w:rPr>
              <w:t xml:space="preserve"> </w:t>
            </w:r>
            <w:r w:rsidRPr="00775F45">
              <w:rPr>
                <w:rFonts w:asciiTheme="majorBidi" w:hAnsiTheme="majorBidi" w:cs="B Nazanin"/>
                <w:sz w:val="24"/>
                <w:szCs w:val="24"/>
                <w:rtl/>
              </w:rPr>
              <w:t>قبلي</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7</w:t>
            </w:r>
          </w:p>
        </w:tc>
        <w:tc>
          <w:tcPr>
            <w:tcW w:w="2960" w:type="dxa"/>
          </w:tcPr>
          <w:p w:rsidR="004340E5" w:rsidRPr="00775F45" w:rsidRDefault="0089318B"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نحوه</w:t>
            </w:r>
            <w:r w:rsidRPr="00775F45">
              <w:rPr>
                <w:rFonts w:asciiTheme="majorBidi" w:hAnsiTheme="majorBidi" w:cs="B Nazanin"/>
                <w:sz w:val="24"/>
                <w:szCs w:val="24"/>
              </w:rPr>
              <w:t xml:space="preserve"> </w:t>
            </w:r>
            <w:r w:rsidRPr="00775F45">
              <w:rPr>
                <w:rFonts w:asciiTheme="majorBidi" w:hAnsiTheme="majorBidi" w:cs="B Nazanin"/>
                <w:sz w:val="24"/>
                <w:szCs w:val="24"/>
                <w:rtl/>
              </w:rPr>
              <w:t>ارزيابي</w:t>
            </w:r>
            <w:r w:rsidRPr="00775F45">
              <w:rPr>
                <w:rFonts w:asciiTheme="majorBidi" w:hAnsiTheme="majorBidi" w:cs="B Nazanin"/>
                <w:sz w:val="24"/>
                <w:szCs w:val="24"/>
              </w:rPr>
              <w:t xml:space="preserve"> </w:t>
            </w:r>
            <w:r w:rsidRPr="00775F45">
              <w:rPr>
                <w:rFonts w:asciiTheme="majorBidi" w:hAnsiTheme="majorBidi" w:cs="B Nazanin"/>
                <w:sz w:val="24"/>
                <w:szCs w:val="24"/>
                <w:rtl/>
              </w:rPr>
              <w:t>دستاوردهاي</w:t>
            </w:r>
            <w:r w:rsidRPr="00775F45">
              <w:rPr>
                <w:rFonts w:asciiTheme="majorBidi" w:hAnsiTheme="majorBidi" w:cs="B Nazanin"/>
                <w:sz w:val="24"/>
                <w:szCs w:val="24"/>
              </w:rPr>
              <w:t xml:space="preserve"> </w:t>
            </w:r>
            <w:r w:rsidRPr="00775F45">
              <w:rPr>
                <w:rFonts w:asciiTheme="majorBidi" w:hAnsiTheme="majorBidi" w:cs="B Nazanin"/>
                <w:sz w:val="24"/>
                <w:szCs w:val="24"/>
                <w:rtl/>
              </w:rPr>
              <w:t>تحقيق</w:t>
            </w:r>
          </w:p>
        </w:tc>
        <w:tc>
          <w:tcPr>
            <w:tcW w:w="5949" w:type="dxa"/>
          </w:tcPr>
          <w:p w:rsidR="004340E5" w:rsidRPr="00775F45" w:rsidRDefault="0089318B"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مراجع</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r w:rsidRPr="00775F45">
              <w:rPr>
                <w:rFonts w:asciiTheme="majorBidi" w:hAnsiTheme="majorBidi" w:cs="B Nazanin"/>
                <w:sz w:val="24"/>
                <w:szCs w:val="24"/>
                <w:rtl/>
              </w:rPr>
              <w:t>معيارهاي</w:t>
            </w:r>
            <w:r w:rsidRPr="00775F45">
              <w:rPr>
                <w:rFonts w:asciiTheme="majorBidi" w:hAnsiTheme="majorBidi" w:cs="B Nazanin"/>
                <w:sz w:val="24"/>
                <w:szCs w:val="24"/>
              </w:rPr>
              <w:t xml:space="preserve"> </w:t>
            </w:r>
            <w:r w:rsidRPr="00775F45">
              <w:rPr>
                <w:rFonts w:asciiTheme="majorBidi" w:hAnsiTheme="majorBidi" w:cs="B Nazanin"/>
                <w:sz w:val="24"/>
                <w:szCs w:val="24"/>
                <w:rtl/>
              </w:rPr>
              <w:t>مقايسه</w:t>
            </w:r>
            <w:r w:rsidRPr="00775F45">
              <w:rPr>
                <w:rFonts w:asciiTheme="majorBidi" w:hAnsiTheme="majorBidi" w:cs="B Nazanin"/>
                <w:sz w:val="24"/>
                <w:szCs w:val="24"/>
              </w:rPr>
              <w:t xml:space="preserve"> </w:t>
            </w:r>
            <w:r w:rsidRPr="00775F45">
              <w:rPr>
                <w:rFonts w:asciiTheme="majorBidi" w:hAnsiTheme="majorBidi" w:cs="B Nazanin"/>
                <w:sz w:val="24"/>
                <w:szCs w:val="24"/>
                <w:rtl/>
              </w:rPr>
              <w:t>نتايج</w:t>
            </w:r>
            <w:r w:rsidRPr="00775F45">
              <w:rPr>
                <w:rFonts w:asciiTheme="majorBidi" w:hAnsiTheme="majorBidi" w:cs="B Nazanin"/>
                <w:sz w:val="24"/>
                <w:szCs w:val="24"/>
              </w:rPr>
              <w:t xml:space="preserve"> </w:t>
            </w:r>
            <w:r w:rsidRPr="00775F45">
              <w:rPr>
                <w:rFonts w:asciiTheme="majorBidi" w:hAnsiTheme="majorBidi" w:cs="B Nazanin"/>
                <w:sz w:val="24"/>
                <w:szCs w:val="24"/>
                <w:rtl/>
              </w:rPr>
              <w:t>با</w:t>
            </w:r>
            <w:r w:rsidRPr="00775F45">
              <w:rPr>
                <w:rFonts w:asciiTheme="majorBidi" w:hAnsiTheme="majorBidi" w:cs="B Nazanin"/>
                <w:sz w:val="24"/>
                <w:szCs w:val="24"/>
              </w:rPr>
              <w:t xml:space="preserve"> </w:t>
            </w:r>
            <w:r w:rsidRPr="00775F45">
              <w:rPr>
                <w:rFonts w:asciiTheme="majorBidi" w:hAnsiTheme="majorBidi" w:cs="B Nazanin"/>
                <w:sz w:val="24"/>
                <w:szCs w:val="24"/>
                <w:rtl/>
              </w:rPr>
              <w:t>كارهاي</w:t>
            </w:r>
            <w:r w:rsidRPr="00775F45">
              <w:rPr>
                <w:rFonts w:asciiTheme="majorBidi" w:hAnsiTheme="majorBidi" w:cs="B Nazanin"/>
                <w:sz w:val="24"/>
                <w:szCs w:val="24"/>
              </w:rPr>
              <w:t xml:space="preserve"> </w:t>
            </w:r>
            <w:r w:rsidRPr="00775F45">
              <w:rPr>
                <w:rFonts w:asciiTheme="majorBidi" w:hAnsiTheme="majorBidi" w:cs="B Nazanin"/>
                <w:sz w:val="24"/>
                <w:szCs w:val="24"/>
                <w:rtl/>
              </w:rPr>
              <w:t>قبلي</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8</w:t>
            </w:r>
          </w:p>
        </w:tc>
        <w:tc>
          <w:tcPr>
            <w:tcW w:w="2960" w:type="dxa"/>
          </w:tcPr>
          <w:p w:rsidR="004340E5" w:rsidRPr="00775F45" w:rsidRDefault="0089318B"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زمانبندي</w:t>
            </w:r>
            <w:r w:rsidRPr="00775F45">
              <w:rPr>
                <w:rFonts w:asciiTheme="majorBidi" w:hAnsiTheme="majorBidi" w:cs="B Nazanin"/>
                <w:sz w:val="24"/>
                <w:szCs w:val="24"/>
              </w:rPr>
              <w:t xml:space="preserve"> </w:t>
            </w:r>
            <w:r w:rsidRPr="00775F45">
              <w:rPr>
                <w:rFonts w:asciiTheme="majorBidi" w:hAnsiTheme="majorBidi" w:cs="B Nazanin"/>
                <w:sz w:val="24"/>
                <w:szCs w:val="24"/>
                <w:rtl/>
              </w:rPr>
              <w:t>تحقيق</w:t>
            </w:r>
          </w:p>
        </w:tc>
        <w:tc>
          <w:tcPr>
            <w:tcW w:w="5949" w:type="dxa"/>
          </w:tcPr>
          <w:p w:rsidR="004340E5" w:rsidRPr="00775F45" w:rsidRDefault="0089318B" w:rsidP="00775F45">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rPr>
              <w:t>برآورد</w:t>
            </w:r>
            <w:r w:rsidRPr="00775F45">
              <w:rPr>
                <w:rFonts w:asciiTheme="majorBidi" w:hAnsiTheme="majorBidi" w:cs="B Nazanin"/>
                <w:sz w:val="24"/>
                <w:szCs w:val="24"/>
              </w:rPr>
              <w:t xml:space="preserve"> </w:t>
            </w:r>
            <w:r w:rsidRPr="00775F45">
              <w:rPr>
                <w:rFonts w:asciiTheme="majorBidi" w:hAnsiTheme="majorBidi" w:cs="B Nazanin"/>
                <w:sz w:val="24"/>
                <w:szCs w:val="24"/>
                <w:rtl/>
              </w:rPr>
              <w:t>زمان</w:t>
            </w:r>
            <w:r w:rsidRPr="00775F45">
              <w:rPr>
                <w:rFonts w:asciiTheme="majorBidi" w:hAnsiTheme="majorBidi" w:cs="B Nazanin"/>
                <w:sz w:val="24"/>
                <w:szCs w:val="24"/>
              </w:rPr>
              <w:t xml:space="preserve"> </w:t>
            </w:r>
            <w:r w:rsidRPr="00775F45">
              <w:rPr>
                <w:rFonts w:asciiTheme="majorBidi" w:hAnsiTheme="majorBidi" w:cs="B Nazanin"/>
                <w:sz w:val="24"/>
                <w:szCs w:val="24"/>
                <w:rtl/>
              </w:rPr>
              <w:t>انجام</w:t>
            </w:r>
            <w:r w:rsidRPr="00775F45">
              <w:rPr>
                <w:rFonts w:asciiTheme="majorBidi" w:hAnsiTheme="majorBidi" w:cs="B Nazanin"/>
                <w:sz w:val="24"/>
                <w:szCs w:val="24"/>
              </w:rPr>
              <w:t xml:space="preserve"> </w:t>
            </w:r>
            <w:r w:rsidRPr="00775F45">
              <w:rPr>
                <w:rFonts w:asciiTheme="majorBidi" w:hAnsiTheme="majorBidi" w:cs="B Nazanin"/>
                <w:sz w:val="24"/>
                <w:szCs w:val="24"/>
                <w:rtl/>
              </w:rPr>
              <w:t>مراحل</w:t>
            </w:r>
            <w:r w:rsidRPr="00775F45">
              <w:rPr>
                <w:rFonts w:asciiTheme="majorBidi" w:hAnsiTheme="majorBidi" w:cs="B Nazanin"/>
                <w:sz w:val="24"/>
                <w:szCs w:val="24"/>
              </w:rPr>
              <w:t xml:space="preserve"> </w:t>
            </w:r>
            <w:r w:rsidRPr="00775F45">
              <w:rPr>
                <w:rFonts w:asciiTheme="majorBidi" w:hAnsiTheme="majorBidi" w:cs="B Nazanin"/>
                <w:sz w:val="24"/>
                <w:szCs w:val="24"/>
                <w:rtl/>
              </w:rPr>
              <w:t>مختلف</w:t>
            </w:r>
            <w:r w:rsidRPr="00775F45">
              <w:rPr>
                <w:rFonts w:asciiTheme="majorBidi" w:hAnsiTheme="majorBidi" w:cs="B Nazanin"/>
                <w:sz w:val="24"/>
                <w:szCs w:val="24"/>
              </w:rPr>
              <w:t xml:space="preserve"> </w:t>
            </w:r>
            <w:r w:rsidRPr="00775F45">
              <w:rPr>
                <w:rFonts w:asciiTheme="majorBidi" w:hAnsiTheme="majorBidi" w:cs="B Nazanin"/>
                <w:sz w:val="24"/>
                <w:szCs w:val="24"/>
                <w:rtl/>
              </w:rPr>
              <w:t>تحقيق،</w:t>
            </w:r>
            <w:r w:rsidRPr="00775F45">
              <w:rPr>
                <w:rFonts w:asciiTheme="majorBidi" w:hAnsiTheme="majorBidi" w:cs="B Nazanin"/>
                <w:sz w:val="24"/>
                <w:szCs w:val="24"/>
              </w:rPr>
              <w:t xml:space="preserve"> </w:t>
            </w:r>
            <w:r w:rsidRPr="00775F45">
              <w:rPr>
                <w:rFonts w:asciiTheme="majorBidi" w:hAnsiTheme="majorBidi" w:cs="B Nazanin"/>
                <w:sz w:val="24"/>
                <w:szCs w:val="24"/>
                <w:rtl/>
              </w:rPr>
              <w:t>ارسال</w:t>
            </w:r>
            <w:r w:rsidRPr="00775F45">
              <w:rPr>
                <w:rFonts w:asciiTheme="majorBidi" w:hAnsiTheme="majorBidi" w:cs="B Nazanin"/>
                <w:sz w:val="24"/>
                <w:szCs w:val="24"/>
              </w:rPr>
              <w:t xml:space="preserve"> </w:t>
            </w:r>
            <w:r w:rsidRPr="00775F45">
              <w:rPr>
                <w:rFonts w:asciiTheme="majorBidi" w:hAnsiTheme="majorBidi" w:cs="B Nazanin"/>
                <w:sz w:val="24"/>
                <w:szCs w:val="24"/>
                <w:rtl/>
              </w:rPr>
              <w:t>مقاله،</w:t>
            </w:r>
            <w:r w:rsidRPr="00775F45">
              <w:rPr>
                <w:rFonts w:asciiTheme="majorBidi" w:hAnsiTheme="majorBidi" w:cs="B Nazanin"/>
                <w:sz w:val="24"/>
                <w:szCs w:val="24"/>
              </w:rPr>
              <w:t xml:space="preserve"> </w:t>
            </w:r>
            <w:r w:rsidRPr="00775F45">
              <w:rPr>
                <w:rFonts w:asciiTheme="majorBidi" w:hAnsiTheme="majorBidi" w:cs="B Nazanin"/>
                <w:sz w:val="24"/>
                <w:szCs w:val="24"/>
                <w:rtl/>
              </w:rPr>
              <w:t>ارزيابي</w:t>
            </w:r>
            <w:r w:rsidRPr="00775F45">
              <w:rPr>
                <w:rFonts w:asciiTheme="majorBidi" w:hAnsiTheme="majorBidi" w:cs="B Nazanin"/>
                <w:sz w:val="24"/>
                <w:szCs w:val="24"/>
              </w:rPr>
              <w:t xml:space="preserve"> </w:t>
            </w:r>
            <w:r w:rsidRPr="00775F45">
              <w:rPr>
                <w:rFonts w:asciiTheme="majorBidi" w:hAnsiTheme="majorBidi" w:cs="B Nazanin"/>
                <w:sz w:val="24"/>
                <w:szCs w:val="24"/>
                <w:rtl/>
              </w:rPr>
              <w:t>جامع</w:t>
            </w:r>
            <w:r w:rsidRPr="00775F45">
              <w:rPr>
                <w:rFonts w:asciiTheme="majorBidi" w:hAnsiTheme="majorBidi" w:cs="B Nazanin"/>
                <w:sz w:val="24"/>
                <w:szCs w:val="24"/>
              </w:rPr>
              <w:t xml:space="preserve"> </w:t>
            </w:r>
            <w:r w:rsidRPr="00775F45">
              <w:rPr>
                <w:rFonts w:asciiTheme="majorBidi" w:hAnsiTheme="majorBidi" w:cs="B Nazanin"/>
                <w:sz w:val="24"/>
                <w:szCs w:val="24"/>
                <w:rtl/>
              </w:rPr>
              <w:t>پژوهشي</w:t>
            </w:r>
            <w:r w:rsidRPr="00775F45">
              <w:rPr>
                <w:rFonts w:asciiTheme="majorBidi" w:hAnsiTheme="majorBidi" w:cs="B Nazanin"/>
                <w:sz w:val="24"/>
                <w:szCs w:val="24"/>
              </w:rPr>
              <w:t xml:space="preserve"> </w:t>
            </w:r>
            <w:r w:rsidR="00775F45">
              <w:rPr>
                <w:rFonts w:asciiTheme="majorBidi" w:hAnsiTheme="majorBidi" w:cs="B Nazanin" w:hint="cs"/>
                <w:sz w:val="24"/>
                <w:szCs w:val="24"/>
                <w:rtl/>
                <w:lang w:bidi="fa-IR"/>
              </w:rPr>
              <w:t>2</w:t>
            </w:r>
            <w:r w:rsidRPr="00775F45">
              <w:rPr>
                <w:rFonts w:asciiTheme="majorBidi" w:hAnsiTheme="majorBidi" w:cs="B Nazanin"/>
                <w:sz w:val="24"/>
                <w:szCs w:val="24"/>
                <w:rtl/>
              </w:rPr>
              <w:t>،</w:t>
            </w:r>
            <w:r w:rsidRPr="00775F45">
              <w:rPr>
                <w:rFonts w:asciiTheme="majorBidi" w:hAnsiTheme="majorBidi" w:cs="B Nazanin"/>
                <w:sz w:val="24"/>
                <w:szCs w:val="24"/>
              </w:rPr>
              <w:t xml:space="preserve"> </w:t>
            </w:r>
            <w:r w:rsidRPr="00775F45">
              <w:rPr>
                <w:rFonts w:asciiTheme="majorBidi" w:hAnsiTheme="majorBidi" w:cs="B Nazanin"/>
                <w:sz w:val="24"/>
                <w:szCs w:val="24"/>
                <w:rtl/>
              </w:rPr>
              <w:t>فرصت</w:t>
            </w:r>
            <w:r w:rsidRPr="00775F45">
              <w:rPr>
                <w:rFonts w:asciiTheme="majorBidi" w:hAnsiTheme="majorBidi" w:cs="B Nazanin"/>
                <w:sz w:val="24"/>
                <w:szCs w:val="24"/>
              </w:rPr>
              <w:t xml:space="preserve"> </w:t>
            </w:r>
            <w:r w:rsidRPr="00775F45">
              <w:rPr>
                <w:rFonts w:asciiTheme="majorBidi" w:hAnsiTheme="majorBidi" w:cs="B Nazanin"/>
                <w:sz w:val="24"/>
                <w:szCs w:val="24"/>
                <w:rtl/>
              </w:rPr>
              <w:t>مطالعاتي، تدوين</w:t>
            </w:r>
            <w:r w:rsidRPr="00775F45">
              <w:rPr>
                <w:rFonts w:asciiTheme="majorBidi" w:hAnsiTheme="majorBidi" w:cs="B Nazanin"/>
                <w:sz w:val="24"/>
                <w:szCs w:val="24"/>
              </w:rPr>
              <w:t xml:space="preserve"> </w:t>
            </w:r>
            <w:r w:rsidRPr="00775F45">
              <w:rPr>
                <w:rFonts w:asciiTheme="majorBidi" w:hAnsiTheme="majorBidi" w:cs="B Nazanin"/>
                <w:sz w:val="24"/>
                <w:szCs w:val="24"/>
                <w:rtl/>
              </w:rPr>
              <w:t>رساله،</w:t>
            </w:r>
            <w:r w:rsidRPr="00775F45">
              <w:rPr>
                <w:rFonts w:asciiTheme="majorBidi" w:hAnsiTheme="majorBidi" w:cs="B Nazanin"/>
                <w:sz w:val="24"/>
                <w:szCs w:val="24"/>
              </w:rPr>
              <w:t xml:space="preserve"> </w:t>
            </w:r>
            <w:r w:rsidRPr="00775F45">
              <w:rPr>
                <w:rFonts w:asciiTheme="majorBidi" w:hAnsiTheme="majorBidi" w:cs="B Nazanin"/>
                <w:sz w:val="24"/>
                <w:szCs w:val="24"/>
                <w:rtl/>
              </w:rPr>
              <w:t>دفاع</w:t>
            </w:r>
            <w:r w:rsidRPr="00775F45">
              <w:rPr>
                <w:rFonts w:asciiTheme="majorBidi" w:hAnsiTheme="majorBidi" w:cs="B Nazanin"/>
                <w:sz w:val="24"/>
                <w:szCs w:val="24"/>
              </w:rPr>
              <w:t xml:space="preserve"> </w:t>
            </w:r>
            <w:r w:rsidRPr="00775F45">
              <w:rPr>
                <w:rFonts w:asciiTheme="majorBidi" w:hAnsiTheme="majorBidi" w:cs="B Nazanin"/>
                <w:sz w:val="24"/>
                <w:szCs w:val="24"/>
                <w:rtl/>
              </w:rPr>
              <w:t>و</w:t>
            </w:r>
            <w:r w:rsidRPr="00775F45">
              <w:rPr>
                <w:rFonts w:asciiTheme="majorBidi" w:hAnsiTheme="majorBidi" w:cs="B Nazanin"/>
                <w:sz w:val="24"/>
                <w:szCs w:val="24"/>
              </w:rPr>
              <w:t xml:space="preserve"> ...</w:t>
            </w: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9</w:t>
            </w:r>
          </w:p>
        </w:tc>
        <w:tc>
          <w:tcPr>
            <w:tcW w:w="2960" w:type="dxa"/>
          </w:tcPr>
          <w:p w:rsidR="0089318B" w:rsidRPr="00775F45" w:rsidRDefault="0089318B" w:rsidP="00B77446">
            <w:pPr>
              <w:bidi/>
              <w:spacing w:line="276" w:lineRule="auto"/>
              <w:rPr>
                <w:rFonts w:asciiTheme="majorBidi" w:hAnsiTheme="majorBidi" w:cs="B Nazanin"/>
                <w:sz w:val="24"/>
                <w:szCs w:val="24"/>
                <w:lang w:bidi="fa-IR"/>
              </w:rPr>
            </w:pPr>
            <w:r w:rsidRPr="00775F45">
              <w:rPr>
                <w:rFonts w:asciiTheme="majorBidi" w:hAnsiTheme="majorBidi" w:cs="B Nazanin"/>
                <w:sz w:val="24"/>
                <w:szCs w:val="24"/>
                <w:rtl/>
                <w:lang w:bidi="fa-IR"/>
              </w:rPr>
              <w:t>امكانات و تجهيزات مورد نياز، نحوه</w:t>
            </w:r>
          </w:p>
          <w:p w:rsidR="004340E5" w:rsidRPr="00775F45" w:rsidRDefault="0089318B"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تامين و جدول برآورد هزينه</w:t>
            </w:r>
          </w:p>
        </w:tc>
        <w:tc>
          <w:tcPr>
            <w:tcW w:w="5949" w:type="dxa"/>
          </w:tcPr>
          <w:p w:rsidR="004340E5" w:rsidRPr="00775F45" w:rsidRDefault="004340E5" w:rsidP="00B77446">
            <w:pPr>
              <w:bidi/>
              <w:spacing w:line="276" w:lineRule="auto"/>
              <w:rPr>
                <w:rFonts w:asciiTheme="majorBidi" w:hAnsiTheme="majorBidi" w:cs="B Nazanin"/>
                <w:sz w:val="24"/>
                <w:szCs w:val="24"/>
                <w:rtl/>
                <w:lang w:bidi="fa-IR"/>
              </w:rPr>
            </w:pPr>
          </w:p>
        </w:tc>
      </w:tr>
      <w:tr w:rsidR="004340E5" w:rsidRPr="00775F45" w:rsidTr="0089318B">
        <w:tc>
          <w:tcPr>
            <w:tcW w:w="441" w:type="dxa"/>
          </w:tcPr>
          <w:p w:rsidR="004340E5" w:rsidRPr="00775F45" w:rsidRDefault="0089318B" w:rsidP="00B77446">
            <w:pPr>
              <w:bidi/>
              <w:spacing w:line="276" w:lineRule="auto"/>
              <w:jc w:val="center"/>
              <w:rPr>
                <w:rFonts w:asciiTheme="majorBidi" w:hAnsiTheme="majorBidi" w:cs="B Nazanin"/>
                <w:sz w:val="24"/>
                <w:szCs w:val="24"/>
                <w:rtl/>
                <w:lang w:bidi="fa-IR"/>
              </w:rPr>
            </w:pPr>
            <w:r w:rsidRPr="00775F45">
              <w:rPr>
                <w:rFonts w:asciiTheme="majorBidi" w:hAnsiTheme="majorBidi" w:cs="B Nazanin"/>
                <w:sz w:val="24"/>
                <w:szCs w:val="24"/>
                <w:rtl/>
                <w:lang w:bidi="fa-IR"/>
              </w:rPr>
              <w:t>10</w:t>
            </w:r>
          </w:p>
        </w:tc>
        <w:tc>
          <w:tcPr>
            <w:tcW w:w="2960" w:type="dxa"/>
          </w:tcPr>
          <w:p w:rsidR="004340E5" w:rsidRPr="00775F45" w:rsidRDefault="0089318B" w:rsidP="00B77446">
            <w:pPr>
              <w:bidi/>
              <w:spacing w:line="276" w:lineRule="auto"/>
              <w:rPr>
                <w:rFonts w:asciiTheme="majorBidi" w:hAnsiTheme="majorBidi" w:cs="B Nazanin"/>
                <w:sz w:val="24"/>
                <w:szCs w:val="24"/>
                <w:rtl/>
                <w:lang w:bidi="fa-IR"/>
              </w:rPr>
            </w:pPr>
            <w:r w:rsidRPr="00775F45">
              <w:rPr>
                <w:rFonts w:asciiTheme="majorBidi" w:hAnsiTheme="majorBidi" w:cs="B Nazanin"/>
                <w:sz w:val="24"/>
                <w:szCs w:val="24"/>
                <w:rtl/>
                <w:lang w:bidi="fa-IR"/>
              </w:rPr>
              <w:t>فهرست مراجع اصلي</w:t>
            </w:r>
          </w:p>
        </w:tc>
        <w:tc>
          <w:tcPr>
            <w:tcW w:w="5949" w:type="dxa"/>
          </w:tcPr>
          <w:p w:rsidR="004340E5" w:rsidRPr="00775F45" w:rsidRDefault="004340E5" w:rsidP="00B77446">
            <w:pPr>
              <w:bidi/>
              <w:spacing w:line="276" w:lineRule="auto"/>
              <w:rPr>
                <w:rFonts w:asciiTheme="majorBidi" w:hAnsiTheme="majorBidi" w:cs="B Nazanin"/>
                <w:sz w:val="24"/>
                <w:szCs w:val="24"/>
                <w:rtl/>
                <w:lang w:bidi="fa-IR"/>
              </w:rPr>
            </w:pPr>
          </w:p>
        </w:tc>
      </w:tr>
    </w:tbl>
    <w:p w:rsidR="00B77446" w:rsidRPr="00775F45" w:rsidRDefault="00B77446" w:rsidP="00B77446">
      <w:pPr>
        <w:bidi/>
        <w:spacing w:after="0" w:line="276" w:lineRule="auto"/>
        <w:rPr>
          <w:rFonts w:asciiTheme="majorBidi" w:hAnsiTheme="majorBidi" w:cs="B Nazanin"/>
          <w:sz w:val="24"/>
          <w:szCs w:val="24"/>
          <w:rtl/>
          <w:lang w:bidi="fa-IR"/>
        </w:rPr>
      </w:pPr>
    </w:p>
    <w:p w:rsidR="004340E5" w:rsidRPr="00775F45" w:rsidRDefault="00B77446" w:rsidP="00647D69">
      <w:pPr>
        <w:pStyle w:val="ListParagraph"/>
        <w:bidi/>
        <w:spacing w:after="0" w:line="276" w:lineRule="auto"/>
        <w:ind w:left="4"/>
        <w:jc w:val="both"/>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4- </w:t>
      </w:r>
      <w:r w:rsidR="004340E5" w:rsidRPr="00775F45">
        <w:rPr>
          <w:rFonts w:asciiTheme="majorBidi" w:hAnsiTheme="majorBidi" w:cs="B Nazanin"/>
          <w:sz w:val="24"/>
          <w:szCs w:val="24"/>
          <w:rtl/>
          <w:lang w:bidi="fa-IR"/>
        </w:rPr>
        <w:t>مي توانيد با بررسي فرم داوري ارزيابي جامع پژوهشي 1 دانشجويان دكتري (كه قابل دريافت از وب سايت دانشكده است) جنبه هاي</w:t>
      </w:r>
      <w:r w:rsidRPr="00775F45">
        <w:rPr>
          <w:rFonts w:asciiTheme="majorBidi" w:hAnsiTheme="majorBidi" w:cs="B Nazanin" w:hint="cs"/>
          <w:sz w:val="24"/>
          <w:szCs w:val="24"/>
          <w:rtl/>
          <w:lang w:bidi="fa-IR"/>
        </w:rPr>
        <w:t xml:space="preserve"> </w:t>
      </w:r>
      <w:r w:rsidR="004340E5" w:rsidRPr="00775F45">
        <w:rPr>
          <w:rFonts w:asciiTheme="majorBidi" w:hAnsiTheme="majorBidi" w:cs="B Nazanin"/>
          <w:sz w:val="24"/>
          <w:szCs w:val="24"/>
          <w:rtl/>
          <w:lang w:bidi="fa-IR"/>
        </w:rPr>
        <w:t>مهمي را كه بر اساس آنها عملكرد شما ارزيابي مي شود دريافته و در تدوين گزارش و ارائه سمينار مد نظر قرار دهيد</w:t>
      </w:r>
      <w:r w:rsidR="004340E5" w:rsidRPr="00775F45">
        <w:rPr>
          <w:rFonts w:asciiTheme="majorBidi" w:hAnsiTheme="majorBidi" w:cs="B Nazanin"/>
          <w:sz w:val="24"/>
          <w:szCs w:val="24"/>
          <w:lang w:bidi="fa-IR"/>
        </w:rPr>
        <w:t>.</w:t>
      </w:r>
    </w:p>
    <w:p w:rsidR="004340E5" w:rsidRPr="00775F45" w:rsidRDefault="00B77446" w:rsidP="00647D69">
      <w:pPr>
        <w:bidi/>
        <w:spacing w:after="0" w:line="276" w:lineRule="auto"/>
        <w:jc w:val="both"/>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5- </w:t>
      </w:r>
      <w:r w:rsidR="004340E5" w:rsidRPr="00775F45">
        <w:rPr>
          <w:rFonts w:asciiTheme="majorBidi" w:hAnsiTheme="majorBidi" w:cs="B Nazanin"/>
          <w:sz w:val="24"/>
          <w:szCs w:val="24"/>
          <w:rtl/>
          <w:lang w:bidi="fa-IR"/>
        </w:rPr>
        <w:t>توصيه مي شود قبل از برگزاري جلسه نكات مورد نظر اساتيد داور را از ايشان جويا شده و با اصلاح گزارش و در نتيجه اصلاح نحوه ارائه</w:t>
      </w:r>
      <w:r w:rsidRPr="00775F45">
        <w:rPr>
          <w:rFonts w:asciiTheme="majorBidi" w:hAnsiTheme="majorBidi" w:cs="B Nazanin" w:hint="cs"/>
          <w:sz w:val="24"/>
          <w:szCs w:val="24"/>
          <w:rtl/>
          <w:lang w:bidi="fa-IR"/>
        </w:rPr>
        <w:t xml:space="preserve"> </w:t>
      </w:r>
      <w:r w:rsidR="004340E5" w:rsidRPr="00775F45">
        <w:rPr>
          <w:rFonts w:asciiTheme="majorBidi" w:hAnsiTheme="majorBidi" w:cs="B Nazanin"/>
          <w:sz w:val="24"/>
          <w:szCs w:val="24"/>
          <w:rtl/>
          <w:lang w:bidi="fa-IR"/>
        </w:rPr>
        <w:t>سمينار، روند ارزيابي پژوهشي 1 خود را تسهيل و تسريع نماييد</w:t>
      </w:r>
      <w:r w:rsidR="004340E5" w:rsidRPr="00775F45">
        <w:rPr>
          <w:rFonts w:asciiTheme="majorBidi" w:hAnsiTheme="majorBidi" w:cs="B Nazanin"/>
          <w:sz w:val="24"/>
          <w:szCs w:val="24"/>
          <w:lang w:bidi="fa-IR"/>
        </w:rPr>
        <w:t>.</w:t>
      </w:r>
    </w:p>
    <w:p w:rsidR="004340E5" w:rsidRPr="00775F45" w:rsidRDefault="00B77446" w:rsidP="00647D69">
      <w:pPr>
        <w:bidi/>
        <w:spacing w:after="0" w:line="276" w:lineRule="auto"/>
        <w:jc w:val="both"/>
        <w:rPr>
          <w:rFonts w:asciiTheme="majorBidi" w:hAnsiTheme="majorBidi" w:cs="B Nazanin"/>
          <w:sz w:val="24"/>
          <w:szCs w:val="24"/>
          <w:rtl/>
          <w:lang w:bidi="fa-IR"/>
        </w:rPr>
      </w:pPr>
      <w:r w:rsidRPr="00775F45">
        <w:rPr>
          <w:rFonts w:asciiTheme="majorBidi" w:hAnsiTheme="majorBidi" w:cs="B Nazanin" w:hint="cs"/>
          <w:sz w:val="24"/>
          <w:szCs w:val="24"/>
          <w:rtl/>
          <w:lang w:bidi="fa-IR"/>
        </w:rPr>
        <w:lastRenderedPageBreak/>
        <w:t xml:space="preserve">6- </w:t>
      </w:r>
      <w:r w:rsidR="004340E5" w:rsidRPr="00775F45">
        <w:rPr>
          <w:rFonts w:asciiTheme="majorBidi" w:hAnsiTheme="majorBidi" w:cs="B Nazanin"/>
          <w:sz w:val="24"/>
          <w:szCs w:val="24"/>
          <w:rtl/>
          <w:lang w:bidi="fa-IR"/>
        </w:rPr>
        <w:t>ثبت نتيجه ارزيابي در سيستم گلستان منوط به انجام اصلاحات، تاييد اساتيد راهنما/مشاور و استاد/اساتيد داور و تحويل نسخه نهايي</w:t>
      </w:r>
      <w:r w:rsidRPr="00775F45">
        <w:rPr>
          <w:rFonts w:asciiTheme="majorBidi" w:hAnsiTheme="majorBidi" w:cs="B Nazanin" w:hint="cs"/>
          <w:sz w:val="24"/>
          <w:szCs w:val="24"/>
          <w:rtl/>
          <w:lang w:bidi="fa-IR"/>
        </w:rPr>
        <w:t xml:space="preserve"> (</w:t>
      </w:r>
      <w:r w:rsidR="004340E5" w:rsidRPr="00775F45">
        <w:rPr>
          <w:rFonts w:asciiTheme="majorBidi" w:hAnsiTheme="majorBidi" w:cs="B Nazanin"/>
          <w:sz w:val="24"/>
          <w:szCs w:val="24"/>
          <w:rtl/>
          <w:lang w:bidi="fa-IR"/>
        </w:rPr>
        <w:t>تاييد شده) گزارش به دفتر تحصيلات تكميلي دانشكده و بارگذاري فايل آن در سامانه الكترونيكي دروس است</w:t>
      </w:r>
      <w:r w:rsidR="004340E5" w:rsidRPr="00775F45">
        <w:rPr>
          <w:rFonts w:asciiTheme="majorBidi" w:hAnsiTheme="majorBidi" w:cs="B Nazanin"/>
          <w:sz w:val="24"/>
          <w:szCs w:val="24"/>
          <w:lang w:bidi="fa-IR"/>
        </w:rPr>
        <w:t>.</w:t>
      </w:r>
    </w:p>
    <w:p w:rsidR="004340E5" w:rsidRPr="00775F45" w:rsidRDefault="00B77446" w:rsidP="00647D69">
      <w:pPr>
        <w:bidi/>
        <w:spacing w:after="0" w:line="276" w:lineRule="auto"/>
        <w:jc w:val="both"/>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7- </w:t>
      </w:r>
      <w:r w:rsidR="004340E5" w:rsidRPr="00775F45">
        <w:rPr>
          <w:rFonts w:asciiTheme="majorBidi" w:hAnsiTheme="majorBidi" w:cs="B Nazanin"/>
          <w:sz w:val="24"/>
          <w:szCs w:val="24"/>
          <w:rtl/>
          <w:lang w:bidi="fa-IR"/>
        </w:rPr>
        <w:t>همه جداول بايد به طور كامل تكميل شوند، تنها استثنا موارد مربوط به استاد راهنما/مشاور دوم است كه اصولا تعيين آنها الزامي نيست</w:t>
      </w:r>
      <w:r w:rsidRPr="00775F45">
        <w:rPr>
          <w:rFonts w:asciiTheme="majorBidi" w:hAnsiTheme="majorBidi" w:cs="B Nazanin" w:hint="cs"/>
          <w:sz w:val="24"/>
          <w:szCs w:val="24"/>
          <w:rtl/>
          <w:lang w:bidi="fa-IR"/>
        </w:rPr>
        <w:t xml:space="preserve"> (</w:t>
      </w:r>
      <w:r w:rsidR="004340E5" w:rsidRPr="00775F45">
        <w:rPr>
          <w:rFonts w:asciiTheme="majorBidi" w:hAnsiTheme="majorBidi" w:cs="B Nazanin"/>
          <w:sz w:val="24"/>
          <w:szCs w:val="24"/>
          <w:rtl/>
          <w:lang w:bidi="fa-IR"/>
        </w:rPr>
        <w:t>تعيين استاد مشاور اول تا قبل از ارزيابي پژوهشي 2 الزامي است</w:t>
      </w:r>
      <w:r w:rsidRPr="00775F45">
        <w:rPr>
          <w:rFonts w:asciiTheme="majorBidi" w:hAnsiTheme="majorBidi" w:cs="B Nazanin" w:hint="cs"/>
          <w:sz w:val="24"/>
          <w:szCs w:val="24"/>
          <w:rtl/>
          <w:lang w:bidi="fa-IR"/>
        </w:rPr>
        <w:t>).</w:t>
      </w:r>
    </w:p>
    <w:p w:rsidR="004340E5" w:rsidRPr="00775F45" w:rsidRDefault="008256A5" w:rsidP="00647D69">
      <w:pPr>
        <w:bidi/>
        <w:spacing w:after="0" w:line="276" w:lineRule="auto"/>
        <w:jc w:val="both"/>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8- </w:t>
      </w:r>
      <w:r w:rsidR="004340E5" w:rsidRPr="00775F45">
        <w:rPr>
          <w:rFonts w:asciiTheme="majorBidi" w:hAnsiTheme="majorBidi" w:cs="B Nazanin"/>
          <w:sz w:val="24"/>
          <w:szCs w:val="24"/>
          <w:rtl/>
          <w:lang w:bidi="fa-IR"/>
        </w:rPr>
        <w:t>درج تاريخ برگزاري جلسه ارزيابي جامع پژوهشي 1 در نسخه نهايي (پس از انجام اصلاحات) الزامي است</w:t>
      </w:r>
      <w:r w:rsidR="004340E5" w:rsidRPr="00775F45">
        <w:rPr>
          <w:rFonts w:asciiTheme="majorBidi" w:hAnsiTheme="majorBidi" w:cs="B Nazanin"/>
          <w:sz w:val="24"/>
          <w:szCs w:val="24"/>
          <w:lang w:bidi="fa-IR"/>
        </w:rPr>
        <w:t>.</w:t>
      </w:r>
    </w:p>
    <w:p w:rsidR="004340E5" w:rsidRPr="00775F45" w:rsidRDefault="008256A5" w:rsidP="00647D69">
      <w:pPr>
        <w:bidi/>
        <w:spacing w:after="0" w:line="276" w:lineRule="auto"/>
        <w:jc w:val="both"/>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9- </w:t>
      </w:r>
      <w:r w:rsidR="004340E5" w:rsidRPr="00775F45">
        <w:rPr>
          <w:rFonts w:asciiTheme="majorBidi" w:hAnsiTheme="majorBidi" w:cs="B Nazanin"/>
          <w:sz w:val="24"/>
          <w:szCs w:val="24"/>
          <w:rtl/>
          <w:lang w:bidi="fa-IR"/>
        </w:rPr>
        <w:t>تاييد گزارش توسط استاد/اساتيد راهنما و مشاور (در صورتي كه تعيين شده باشند) الزامي است</w:t>
      </w:r>
      <w:r w:rsidR="004340E5" w:rsidRPr="00775F45">
        <w:rPr>
          <w:rFonts w:asciiTheme="majorBidi" w:hAnsiTheme="majorBidi" w:cs="B Nazanin"/>
          <w:sz w:val="24"/>
          <w:szCs w:val="24"/>
          <w:lang w:bidi="fa-IR"/>
        </w:rPr>
        <w:t>.</w:t>
      </w:r>
    </w:p>
    <w:p w:rsidR="004340E5" w:rsidRPr="00775F45" w:rsidRDefault="008256A5" w:rsidP="00647D69">
      <w:pPr>
        <w:bidi/>
        <w:spacing w:after="0" w:line="276" w:lineRule="auto"/>
        <w:jc w:val="both"/>
        <w:rPr>
          <w:rFonts w:asciiTheme="majorBidi" w:hAnsiTheme="majorBidi" w:cs="B Nazanin"/>
          <w:sz w:val="24"/>
          <w:szCs w:val="24"/>
          <w:rtl/>
          <w:lang w:bidi="fa-IR"/>
        </w:rPr>
      </w:pPr>
      <w:r w:rsidRPr="00775F45">
        <w:rPr>
          <w:rFonts w:asciiTheme="majorBidi" w:hAnsiTheme="majorBidi" w:cs="B Nazanin" w:hint="cs"/>
          <w:sz w:val="24"/>
          <w:szCs w:val="24"/>
          <w:rtl/>
          <w:lang w:bidi="fa-IR"/>
        </w:rPr>
        <w:t xml:space="preserve">10- </w:t>
      </w:r>
      <w:r w:rsidR="004340E5" w:rsidRPr="00775F45">
        <w:rPr>
          <w:rFonts w:asciiTheme="majorBidi" w:hAnsiTheme="majorBidi" w:cs="B Nazanin"/>
          <w:sz w:val="24"/>
          <w:szCs w:val="24"/>
          <w:rtl/>
          <w:lang w:bidi="fa-IR"/>
        </w:rPr>
        <w:t xml:space="preserve">جلسه ارزيابي جامع پژوهشي 1 در دو بخش ارائه سمينار و پرسش و پاسخ برگزار ميشود. سمينار در مدت زمان </w:t>
      </w:r>
      <w:r w:rsidRPr="00775F45">
        <w:rPr>
          <w:rFonts w:asciiTheme="majorBidi" w:hAnsiTheme="majorBidi" w:cs="B Nazanin" w:hint="cs"/>
          <w:sz w:val="24"/>
          <w:szCs w:val="24"/>
          <w:rtl/>
          <w:lang w:bidi="fa-IR"/>
        </w:rPr>
        <w:t xml:space="preserve">25-30 دقیقه </w:t>
      </w:r>
      <w:r w:rsidR="004340E5" w:rsidRPr="00775F45">
        <w:rPr>
          <w:rFonts w:asciiTheme="majorBidi" w:hAnsiTheme="majorBidi" w:cs="B Nazanin"/>
          <w:sz w:val="24"/>
          <w:szCs w:val="24"/>
          <w:rtl/>
          <w:lang w:bidi="fa-IR"/>
        </w:rPr>
        <w:t xml:space="preserve">برگزار ميگردد. </w:t>
      </w:r>
    </w:p>
    <w:p w:rsidR="00345ACB" w:rsidRPr="00775F45" w:rsidRDefault="004340E5" w:rsidP="00647D69">
      <w:pPr>
        <w:bidi/>
        <w:spacing w:after="0" w:line="276" w:lineRule="auto"/>
        <w:jc w:val="both"/>
        <w:rPr>
          <w:rFonts w:asciiTheme="majorBidi" w:hAnsiTheme="majorBidi" w:cs="B Nazanin"/>
          <w:sz w:val="24"/>
          <w:szCs w:val="24"/>
          <w:rtl/>
          <w:lang w:bidi="fa-IR"/>
        </w:rPr>
      </w:pPr>
      <w:r w:rsidRPr="00775F45">
        <w:rPr>
          <w:rFonts w:asciiTheme="majorBidi" w:hAnsiTheme="majorBidi" w:cs="B Nazanin"/>
          <w:sz w:val="24"/>
          <w:szCs w:val="24"/>
          <w:rtl/>
          <w:lang w:bidi="fa-IR"/>
        </w:rPr>
        <w:t>با آرزوي موفقيت براي همه عزيزان</w:t>
      </w:r>
    </w:p>
    <w:sectPr w:rsidR="00345ACB" w:rsidRPr="00775F4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A7" w:rsidRDefault="003C29A7" w:rsidP="007957DD">
      <w:pPr>
        <w:spacing w:after="0" w:line="240" w:lineRule="auto"/>
      </w:pPr>
      <w:r>
        <w:separator/>
      </w:r>
    </w:p>
  </w:endnote>
  <w:endnote w:type="continuationSeparator" w:id="0">
    <w:p w:rsidR="003C29A7" w:rsidRDefault="003C29A7" w:rsidP="007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A7" w:rsidRDefault="003C29A7" w:rsidP="007957DD">
      <w:pPr>
        <w:spacing w:after="0" w:line="240" w:lineRule="auto"/>
      </w:pPr>
      <w:r>
        <w:separator/>
      </w:r>
    </w:p>
  </w:footnote>
  <w:footnote w:type="continuationSeparator" w:id="0">
    <w:p w:rsidR="003C29A7" w:rsidRDefault="003C29A7" w:rsidP="0079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DD" w:rsidRPr="007957DD" w:rsidRDefault="007957DD" w:rsidP="007957DD">
    <w:pPr>
      <w:pStyle w:val="Header"/>
      <w:jc w:val="center"/>
      <w:rPr>
        <w:rFonts w:cs="B Nazanin"/>
      </w:rPr>
    </w:pPr>
    <w:r w:rsidRPr="007957DD">
      <w:rPr>
        <w:rFonts w:cs="B Nazanin" w:hint="cs"/>
        <w:rtl/>
      </w:rPr>
      <w:t>شيوه</w:t>
    </w:r>
    <w:r w:rsidRPr="007957DD">
      <w:rPr>
        <w:rFonts w:cs="B Nazanin"/>
        <w:rtl/>
      </w:rPr>
      <w:t xml:space="preserve"> </w:t>
    </w:r>
    <w:r w:rsidRPr="007957DD">
      <w:rPr>
        <w:rFonts w:cs="B Nazanin" w:hint="cs"/>
        <w:rtl/>
      </w:rPr>
      <w:t>نامه</w:t>
    </w:r>
    <w:r w:rsidRPr="007957DD">
      <w:rPr>
        <w:rFonts w:cs="B Nazanin"/>
        <w:rtl/>
      </w:rPr>
      <w:t xml:space="preserve"> </w:t>
    </w:r>
    <w:r w:rsidRPr="007957DD">
      <w:rPr>
        <w:rFonts w:cs="B Nazanin" w:hint="cs"/>
        <w:rtl/>
      </w:rPr>
      <w:t>تدوين</w:t>
    </w:r>
    <w:r w:rsidRPr="007957DD">
      <w:rPr>
        <w:rFonts w:cs="B Nazanin"/>
        <w:rtl/>
      </w:rPr>
      <w:t xml:space="preserve"> </w:t>
    </w:r>
    <w:r w:rsidRPr="007957DD">
      <w:rPr>
        <w:rFonts w:cs="B Nazanin" w:hint="cs"/>
        <w:rtl/>
      </w:rPr>
      <w:t>گزارش</w:t>
    </w:r>
    <w:r w:rsidRPr="007957DD">
      <w:rPr>
        <w:rFonts w:cs="B Nazanin"/>
        <w:rtl/>
      </w:rPr>
      <w:t xml:space="preserve"> </w:t>
    </w:r>
    <w:r w:rsidRPr="007957DD">
      <w:rPr>
        <w:rFonts w:cs="B Nazanin" w:hint="cs"/>
        <w:rtl/>
      </w:rPr>
      <w:t>پيشنهاد</w:t>
    </w:r>
    <w:r w:rsidRPr="007957DD">
      <w:rPr>
        <w:rFonts w:cs="B Nazanin"/>
        <w:rtl/>
      </w:rPr>
      <w:t xml:space="preserve"> </w:t>
    </w:r>
    <w:r w:rsidRPr="007957DD">
      <w:rPr>
        <w:rFonts w:cs="B Nazanin" w:hint="cs"/>
        <w:rtl/>
      </w:rPr>
      <w:t>موضوع</w:t>
    </w:r>
    <w:r w:rsidRPr="007957DD">
      <w:rPr>
        <w:rFonts w:cs="B Nazanin"/>
        <w:rtl/>
      </w:rPr>
      <w:t xml:space="preserve"> </w:t>
    </w:r>
    <w:r w:rsidRPr="007957DD">
      <w:rPr>
        <w:rFonts w:cs="B Nazanin" w:hint="cs"/>
        <w:rtl/>
      </w:rPr>
      <w:t>تحقيق</w:t>
    </w:r>
    <w:r w:rsidRPr="007957DD">
      <w:rPr>
        <w:rFonts w:cs="B Nazanin"/>
        <w:rtl/>
      </w:rPr>
      <w:t xml:space="preserve"> </w:t>
    </w:r>
    <w:r w:rsidRPr="007957DD">
      <w:rPr>
        <w:rFonts w:cs="B Nazanin" w:hint="cs"/>
        <w:rtl/>
      </w:rPr>
      <w:t>رساله</w:t>
    </w:r>
    <w:r w:rsidRPr="007957DD">
      <w:rPr>
        <w:rFonts w:cs="B Nazanin"/>
        <w:rtl/>
      </w:rPr>
      <w:t xml:space="preserve"> </w:t>
    </w:r>
    <w:r w:rsidRPr="007957DD">
      <w:rPr>
        <w:rFonts w:cs="B Nazanin" w:hint="cs"/>
        <w:rtl/>
      </w:rPr>
      <w:t>دكتري</w:t>
    </w:r>
    <w:r w:rsidRPr="007957DD">
      <w:rPr>
        <w:rFonts w:cs="B Nazanin"/>
        <w:rtl/>
      </w:rPr>
      <w:t xml:space="preserve"> </w:t>
    </w:r>
    <w:r w:rsidRPr="007957DD">
      <w:rPr>
        <w:rFonts w:cs="B Nazanin" w:hint="cs"/>
        <w:rtl/>
      </w:rPr>
      <w:t>ارزيابي</w:t>
    </w:r>
    <w:r w:rsidRPr="007957DD">
      <w:rPr>
        <w:rFonts w:cs="B Nazanin"/>
        <w:rtl/>
      </w:rPr>
      <w:t xml:space="preserve"> </w:t>
    </w:r>
    <w:r w:rsidRPr="007957DD">
      <w:rPr>
        <w:rFonts w:cs="B Nazanin" w:hint="cs"/>
        <w:rtl/>
      </w:rPr>
      <w:t>جامع</w:t>
    </w:r>
    <w:r w:rsidRPr="007957DD">
      <w:rPr>
        <w:rFonts w:cs="B Nazanin"/>
        <w:rtl/>
      </w:rPr>
      <w:t xml:space="preserve"> </w:t>
    </w:r>
    <w:r w:rsidRPr="007957DD">
      <w:rPr>
        <w:rFonts w:cs="B Nazanin" w:hint="cs"/>
        <w:rtl/>
      </w:rPr>
      <w:t>پژوهشي</w:t>
    </w:r>
    <w:r w:rsidRPr="007957DD">
      <w:rPr>
        <w:rFonts w:cs="B Nazanin"/>
        <w:rtl/>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C3F"/>
    <w:multiLevelType w:val="hybridMultilevel"/>
    <w:tmpl w:val="EA0A3F96"/>
    <w:lvl w:ilvl="0" w:tplc="D632E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E5"/>
    <w:rsid w:val="000C74AD"/>
    <w:rsid w:val="0015260D"/>
    <w:rsid w:val="00345ACB"/>
    <w:rsid w:val="00350087"/>
    <w:rsid w:val="003C29A7"/>
    <w:rsid w:val="003F3A83"/>
    <w:rsid w:val="004340E5"/>
    <w:rsid w:val="00647D69"/>
    <w:rsid w:val="007059F1"/>
    <w:rsid w:val="00775F45"/>
    <w:rsid w:val="007957DD"/>
    <w:rsid w:val="008256A5"/>
    <w:rsid w:val="0083257D"/>
    <w:rsid w:val="0089318B"/>
    <w:rsid w:val="008B7056"/>
    <w:rsid w:val="00901220"/>
    <w:rsid w:val="00A20401"/>
    <w:rsid w:val="00B77446"/>
    <w:rsid w:val="00D05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92A5"/>
  <w15:chartTrackingRefBased/>
  <w15:docId w15:val="{5ECB5C5A-E97E-4979-B0BD-0D1332BC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446"/>
    <w:pPr>
      <w:ind w:left="720"/>
      <w:contextualSpacing/>
    </w:pPr>
  </w:style>
  <w:style w:type="paragraph" w:styleId="Header">
    <w:name w:val="header"/>
    <w:basedOn w:val="Normal"/>
    <w:link w:val="HeaderChar"/>
    <w:uiPriority w:val="99"/>
    <w:unhideWhenUsed/>
    <w:rsid w:val="0079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DD"/>
  </w:style>
  <w:style w:type="paragraph" w:styleId="Footer">
    <w:name w:val="footer"/>
    <w:basedOn w:val="Normal"/>
    <w:link w:val="FooterChar"/>
    <w:uiPriority w:val="99"/>
    <w:unhideWhenUsed/>
    <w:rsid w:val="0079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iut</dc:creator>
  <cp:keywords/>
  <dc:description/>
  <cp:lastModifiedBy>iut</cp:lastModifiedBy>
  <cp:revision>12</cp:revision>
  <dcterms:created xsi:type="dcterms:W3CDTF">2017-07-19T06:25:00Z</dcterms:created>
  <dcterms:modified xsi:type="dcterms:W3CDTF">2017-07-24T07:09:00Z</dcterms:modified>
</cp:coreProperties>
</file>